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93" w:rsidRDefault="001133B9">
      <w:pPr>
        <w:spacing w:line="640" w:lineRule="exact"/>
        <w:jc w:val="center"/>
        <w:rPr>
          <w:rFonts w:ascii="方正大标宋简体" w:eastAsia="方正大标宋简体"/>
          <w:color w:val="FF0000"/>
          <w:sz w:val="54"/>
          <w:szCs w:val="52"/>
        </w:rPr>
      </w:pPr>
      <w:r>
        <w:rPr>
          <w:rFonts w:ascii="方正大标宋简体" w:eastAsia="方正大标宋简体" w:hint="eastAsia"/>
          <w:color w:val="FF0000"/>
          <w:sz w:val="54"/>
          <w:szCs w:val="52"/>
        </w:rPr>
        <w:t>云南农业大学教务处（本科生院）</w:t>
      </w:r>
    </w:p>
    <w:p w:rsidR="00355E93" w:rsidRDefault="001133B9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flip:y;height:0pt;width:453.5pt;" filled="f" stroked="t" coordsize="21600,21600" o:gfxdata="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hReJ9AAAAACAQAA&#10;DwAAAAAAAAABACAAAAAiAAAAZHJzL2Rvd25yZXYueG1sUEsBAhQAFAAAAAgAh07iQM7WnUvoAQAA&#10;qwMAAA4AAAAAAAAAAQAgAAAAHwEAAGRycy9lMm9Eb2MueG1sUEsFBgAAAAAGAAYAWQEAAHkFAAAA&#10;AA==&#10;">
                <v:fill on="f" focussize="0,0"/>
                <v:stroke weight="3.75pt" color="#FF0000 [3204]" linestyle="thinThick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:rsidR="00355E93" w:rsidRDefault="00355E93">
      <w:pPr>
        <w:jc w:val="center"/>
        <w:rPr>
          <w:rFonts w:eastAsia="仿宋_GB2312"/>
          <w:sz w:val="24"/>
          <w:szCs w:val="24"/>
        </w:rPr>
      </w:pPr>
    </w:p>
    <w:p w:rsidR="004F74DA" w:rsidRPr="004B5796" w:rsidRDefault="004F74DA" w:rsidP="004F74D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B5796">
        <w:rPr>
          <w:rFonts w:ascii="方正小标宋简体" w:eastAsia="方正小标宋简体" w:hint="eastAsia"/>
          <w:sz w:val="44"/>
          <w:szCs w:val="44"/>
        </w:rPr>
        <w:t>关于202</w:t>
      </w:r>
      <w:r w:rsidRPr="004B5796">
        <w:rPr>
          <w:rFonts w:ascii="方正小标宋简体" w:eastAsia="方正小标宋简体"/>
          <w:sz w:val="44"/>
          <w:szCs w:val="44"/>
        </w:rPr>
        <w:t>1</w:t>
      </w:r>
      <w:r w:rsidRPr="004B5796">
        <w:rPr>
          <w:rFonts w:ascii="方正小标宋简体" w:eastAsia="方正小标宋简体" w:hint="eastAsia"/>
          <w:sz w:val="44"/>
          <w:szCs w:val="44"/>
        </w:rPr>
        <w:t>-202</w:t>
      </w:r>
      <w:r w:rsidRPr="004B5796">
        <w:rPr>
          <w:rFonts w:ascii="方正小标宋简体" w:eastAsia="方正小标宋简体"/>
          <w:sz w:val="44"/>
          <w:szCs w:val="44"/>
        </w:rPr>
        <w:t>2</w:t>
      </w:r>
      <w:r w:rsidRPr="004B5796">
        <w:rPr>
          <w:rFonts w:ascii="方正小标宋简体" w:eastAsia="方正小标宋简体" w:hint="eastAsia"/>
          <w:sz w:val="44"/>
          <w:szCs w:val="44"/>
        </w:rPr>
        <w:t>学年第二学期</w:t>
      </w:r>
      <w:proofErr w:type="gramStart"/>
      <w:r w:rsidRPr="004B5796">
        <w:rPr>
          <w:rFonts w:ascii="方正小标宋简体" w:eastAsia="方正小标宋简体" w:hint="eastAsia"/>
          <w:sz w:val="44"/>
          <w:szCs w:val="44"/>
        </w:rPr>
        <w:t>公共</w:t>
      </w:r>
      <w:r w:rsidRPr="004B5796">
        <w:rPr>
          <w:rFonts w:ascii="方正小标宋简体" w:eastAsia="方正小标宋简体"/>
          <w:sz w:val="44"/>
          <w:szCs w:val="44"/>
        </w:rPr>
        <w:t>慕课</w:t>
      </w:r>
      <w:r w:rsidRPr="004B5796">
        <w:rPr>
          <w:rFonts w:ascii="方正小标宋简体" w:eastAsia="方正小标宋简体" w:hint="eastAsia"/>
          <w:sz w:val="44"/>
          <w:szCs w:val="44"/>
        </w:rPr>
        <w:t>选修</w:t>
      </w:r>
      <w:proofErr w:type="gramEnd"/>
      <w:r w:rsidRPr="004B5796">
        <w:rPr>
          <w:rFonts w:ascii="方正小标宋简体" w:eastAsia="方正小标宋简体" w:hint="eastAsia"/>
          <w:sz w:val="44"/>
          <w:szCs w:val="44"/>
        </w:rPr>
        <w:t>课程安排的通知</w:t>
      </w:r>
    </w:p>
    <w:p w:rsidR="004F74DA" w:rsidRDefault="004F74DA" w:rsidP="004F74DA">
      <w:pPr>
        <w:pStyle w:val="Default"/>
        <w:spacing w:line="400" w:lineRule="exact"/>
        <w:rPr>
          <w:rFonts w:ascii="仿宋_GB2312" w:eastAsia="仿宋_GB2312"/>
          <w:sz w:val="30"/>
          <w:szCs w:val="30"/>
        </w:rPr>
      </w:pPr>
    </w:p>
    <w:p w:rsidR="004F74DA" w:rsidRPr="004B5796" w:rsidRDefault="004F74DA" w:rsidP="004F74DA">
      <w:pPr>
        <w:spacing w:line="600" w:lineRule="exact"/>
        <w:rPr>
          <w:rFonts w:eastAsia="仿宋_GB2312"/>
          <w:sz w:val="32"/>
          <w:szCs w:val="32"/>
        </w:rPr>
      </w:pPr>
      <w:r w:rsidRPr="004B5796">
        <w:rPr>
          <w:rFonts w:eastAsia="仿宋_GB2312" w:hint="eastAsia"/>
          <w:sz w:val="32"/>
          <w:szCs w:val="32"/>
        </w:rPr>
        <w:t>各学院：</w:t>
      </w:r>
    </w:p>
    <w:p w:rsidR="004F74DA" w:rsidRPr="004B5796" w:rsidRDefault="004F74DA" w:rsidP="004F74DA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4B5796">
        <w:rPr>
          <w:rFonts w:eastAsia="仿宋_GB2312" w:cs="Times New Roman"/>
          <w:sz w:val="32"/>
          <w:szCs w:val="32"/>
        </w:rPr>
        <w:t>为充分利用优质教学资源，拓宽我校学生学习知识面，学校引入了一批</w:t>
      </w:r>
      <w:r w:rsidRPr="004B5796">
        <w:rPr>
          <w:rFonts w:eastAsia="仿宋_GB2312" w:cs="Times New Roman" w:hint="eastAsia"/>
          <w:sz w:val="32"/>
          <w:szCs w:val="32"/>
        </w:rPr>
        <w:t>以国家精品在线开放课程为主体的</w:t>
      </w:r>
      <w:r w:rsidRPr="004B5796">
        <w:rPr>
          <w:rFonts w:eastAsia="仿宋_GB2312" w:cs="Times New Roman"/>
          <w:sz w:val="32"/>
          <w:szCs w:val="32"/>
        </w:rPr>
        <w:t>慕课（</w:t>
      </w:r>
      <w:r w:rsidRPr="004B5796">
        <w:rPr>
          <w:rFonts w:eastAsia="仿宋_GB2312" w:cs="Times New Roman"/>
          <w:sz w:val="32"/>
          <w:szCs w:val="32"/>
        </w:rPr>
        <w:t>MOOC</w:t>
      </w:r>
      <w:r w:rsidRPr="004B5796">
        <w:rPr>
          <w:rFonts w:eastAsia="仿宋_GB2312" w:cs="Times New Roman"/>
          <w:sz w:val="32"/>
          <w:szCs w:val="32"/>
        </w:rPr>
        <w:t>）课程，供广大同学选择学习，现将选课有关事项通知如下：</w:t>
      </w:r>
    </w:p>
    <w:p w:rsidR="004F74DA" w:rsidRPr="004B5796" w:rsidRDefault="004F74DA" w:rsidP="004F74DA">
      <w:pPr>
        <w:pStyle w:val="Default"/>
        <w:spacing w:line="400" w:lineRule="exact"/>
        <w:ind w:firstLineChars="200" w:firstLine="640"/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</w:pPr>
      <w:r w:rsidRPr="004B5796">
        <w:rPr>
          <w:rFonts w:ascii="Times New Roman" w:eastAsia="黑体" w:hAnsi="Times New Roman" w:cs="Times New Roman" w:hint="eastAsia"/>
          <w:color w:val="auto"/>
          <w:kern w:val="2"/>
          <w:sz w:val="32"/>
          <w:szCs w:val="32"/>
        </w:rPr>
        <w:t>一、开设课程</w:t>
      </w:r>
    </w:p>
    <w:p w:rsidR="004F74DA" w:rsidRDefault="004F74DA" w:rsidP="004F74DA">
      <w:pPr>
        <w:spacing w:line="600" w:lineRule="exact"/>
        <w:ind w:firstLineChars="200" w:firstLine="640"/>
        <w:rPr>
          <w:rFonts w:ascii="仿宋" w:eastAsia="PMingLiU" w:hAnsi="仿宋" w:cs="仿宋"/>
          <w:kern w:val="0"/>
          <w:sz w:val="30"/>
          <w:szCs w:val="30"/>
          <w:lang w:val="zh-TW"/>
        </w:rPr>
      </w:pPr>
      <w:r w:rsidRPr="004B5796">
        <w:rPr>
          <w:rFonts w:eastAsia="仿宋_GB2312" w:hint="eastAsia"/>
          <w:sz w:val="32"/>
          <w:szCs w:val="32"/>
        </w:rPr>
        <w:t>本学期开设公共选修</w:t>
      </w:r>
      <w:r w:rsidRPr="004B5796">
        <w:rPr>
          <w:rFonts w:eastAsia="仿宋_GB2312" w:hint="eastAsia"/>
          <w:sz w:val="32"/>
          <w:szCs w:val="32"/>
        </w:rPr>
        <w:t>MOOC</w:t>
      </w:r>
      <w:r w:rsidRPr="004B5796">
        <w:rPr>
          <w:rFonts w:eastAsia="仿宋_GB2312" w:hint="eastAsia"/>
          <w:sz w:val="32"/>
          <w:szCs w:val="32"/>
        </w:rPr>
        <w:t>课程共</w:t>
      </w:r>
      <w:r w:rsidRPr="004B5796">
        <w:rPr>
          <w:rFonts w:eastAsia="仿宋_GB2312"/>
          <w:sz w:val="32"/>
          <w:szCs w:val="32"/>
        </w:rPr>
        <w:t>18</w:t>
      </w:r>
      <w:r w:rsidRPr="004B5796">
        <w:rPr>
          <w:rFonts w:eastAsia="仿宋_GB2312" w:hint="eastAsia"/>
          <w:sz w:val="32"/>
          <w:szCs w:val="32"/>
        </w:rPr>
        <w:t>门，分为</w:t>
      </w:r>
      <w:r w:rsidRPr="004B5796">
        <w:rPr>
          <w:rFonts w:eastAsia="仿宋_GB2312" w:hint="eastAsia"/>
          <w:sz w:val="32"/>
          <w:szCs w:val="32"/>
        </w:rPr>
        <w:t>7</w:t>
      </w:r>
      <w:r w:rsidRPr="004B5796">
        <w:rPr>
          <w:rFonts w:eastAsia="仿宋_GB2312" w:hint="eastAsia"/>
          <w:sz w:val="32"/>
          <w:szCs w:val="32"/>
        </w:rPr>
        <w:t>类，请各位同学根据专业培养方案要求，对照课程及类别认真选择。</w:t>
      </w:r>
      <w:r w:rsidRPr="004B5796">
        <w:rPr>
          <w:rFonts w:eastAsia="仿宋_GB2312" w:cs="Times New Roman"/>
          <w:sz w:val="32"/>
          <w:szCs w:val="32"/>
        </w:rPr>
        <w:t>具体</w:t>
      </w:r>
      <w:r w:rsidRPr="004B5796">
        <w:rPr>
          <w:rFonts w:eastAsia="仿宋_GB2312" w:hint="eastAsia"/>
          <w:sz w:val="32"/>
          <w:szCs w:val="32"/>
        </w:rPr>
        <w:t>MOOC</w:t>
      </w:r>
      <w:r w:rsidRPr="004B5796">
        <w:rPr>
          <w:rFonts w:eastAsia="仿宋_GB2312" w:hint="eastAsia"/>
          <w:sz w:val="32"/>
          <w:szCs w:val="32"/>
        </w:rPr>
        <w:t>课程清单</w:t>
      </w:r>
      <w:r w:rsidRPr="004B5796">
        <w:rPr>
          <w:rFonts w:eastAsia="仿宋_GB2312" w:cs="Times New Roman"/>
          <w:sz w:val="32"/>
          <w:szCs w:val="32"/>
        </w:rPr>
        <w:t>详见</w:t>
      </w:r>
      <w:r w:rsidRPr="004B5796">
        <w:rPr>
          <w:rFonts w:eastAsia="仿宋_GB2312" w:cs="Times New Roman" w:hint="eastAsia"/>
          <w:sz w:val="32"/>
          <w:szCs w:val="32"/>
        </w:rPr>
        <w:t>附件</w:t>
      </w:r>
      <w:r w:rsidRPr="004B5796">
        <w:rPr>
          <w:rFonts w:eastAsia="仿宋_GB2312" w:cs="Times New Roman" w:hint="eastAsia"/>
          <w:sz w:val="32"/>
          <w:szCs w:val="32"/>
        </w:rPr>
        <w:t>1</w:t>
      </w:r>
      <w:r w:rsidRPr="004B5796">
        <w:rPr>
          <w:rFonts w:eastAsia="仿宋_GB2312" w:cs="Times New Roman"/>
          <w:sz w:val="32"/>
          <w:szCs w:val="32"/>
        </w:rPr>
        <w:t>。</w:t>
      </w:r>
    </w:p>
    <w:p w:rsidR="004F74DA" w:rsidRDefault="004F74DA" w:rsidP="004F74DA">
      <w:pPr>
        <w:pStyle w:val="Default"/>
        <w:spacing w:line="400" w:lineRule="exact"/>
        <w:ind w:leftChars="284" w:left="1236" w:hangingChars="200" w:hanging="640"/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</w:pPr>
      <w:r w:rsidRPr="004B5796">
        <w:rPr>
          <w:rFonts w:ascii="Times New Roman" w:eastAsia="黑体" w:hAnsi="Times New Roman" w:cs="Times New Roman" w:hint="eastAsia"/>
          <w:color w:val="auto"/>
          <w:kern w:val="2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color w:val="auto"/>
          <w:kern w:val="2"/>
          <w:sz w:val="32"/>
          <w:szCs w:val="32"/>
        </w:rPr>
        <w:t>教学安排</w:t>
      </w:r>
    </w:p>
    <w:p w:rsidR="004F74DA" w:rsidRDefault="004F74DA" w:rsidP="004F74D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B5796">
        <w:rPr>
          <w:rFonts w:eastAsia="仿宋_GB2312" w:cs="Times New Roman" w:hint="eastAsia"/>
          <w:sz w:val="32"/>
          <w:szCs w:val="32"/>
        </w:rPr>
        <w:t>选课时间：</w:t>
      </w:r>
      <w:r w:rsidRPr="004B5796">
        <w:rPr>
          <w:rFonts w:eastAsia="仿宋_GB2312" w:cs="Times New Roman"/>
          <w:sz w:val="32"/>
          <w:szCs w:val="32"/>
        </w:rPr>
        <w:t>20</w:t>
      </w:r>
      <w:r w:rsidRPr="004B5796">
        <w:rPr>
          <w:rFonts w:eastAsia="仿宋_GB2312" w:cs="Times New Roman" w:hint="eastAsia"/>
          <w:sz w:val="32"/>
          <w:szCs w:val="32"/>
        </w:rPr>
        <w:t>22</w:t>
      </w:r>
      <w:r w:rsidRPr="004B5796">
        <w:rPr>
          <w:rFonts w:eastAsia="仿宋_GB2312" w:cs="Times New Roman"/>
          <w:sz w:val="32"/>
          <w:szCs w:val="32"/>
        </w:rPr>
        <w:t>年</w:t>
      </w:r>
      <w:r w:rsidRPr="004B5796">
        <w:rPr>
          <w:rFonts w:eastAsia="仿宋_GB2312" w:cs="Times New Roman"/>
          <w:sz w:val="32"/>
          <w:szCs w:val="32"/>
        </w:rPr>
        <w:t>2</w:t>
      </w:r>
      <w:r w:rsidRPr="004B5796">
        <w:rPr>
          <w:rFonts w:eastAsia="仿宋_GB2312" w:cs="Times New Roman"/>
          <w:sz w:val="32"/>
          <w:szCs w:val="32"/>
        </w:rPr>
        <w:t>月</w:t>
      </w:r>
      <w:r w:rsidRPr="004B5796">
        <w:rPr>
          <w:rFonts w:eastAsia="仿宋_GB2312" w:cs="Times New Roman"/>
          <w:sz w:val="32"/>
          <w:szCs w:val="32"/>
        </w:rPr>
        <w:t>2</w:t>
      </w:r>
      <w:r w:rsidRPr="004B5796">
        <w:rPr>
          <w:rFonts w:eastAsia="仿宋_GB2312" w:cs="Times New Roman" w:hint="eastAsia"/>
          <w:sz w:val="32"/>
          <w:szCs w:val="32"/>
        </w:rPr>
        <w:t>2</w:t>
      </w:r>
      <w:r w:rsidRPr="004B5796">
        <w:rPr>
          <w:rFonts w:eastAsia="仿宋_GB2312" w:cs="Times New Roman"/>
          <w:sz w:val="32"/>
          <w:szCs w:val="32"/>
        </w:rPr>
        <w:t>日</w:t>
      </w:r>
      <w:r w:rsidRPr="004B5796">
        <w:rPr>
          <w:rFonts w:eastAsia="仿宋_GB2312" w:cs="Times New Roman" w:hint="eastAsia"/>
          <w:sz w:val="32"/>
          <w:szCs w:val="32"/>
        </w:rPr>
        <w:t>-2022</w:t>
      </w:r>
      <w:r w:rsidRPr="004B5796">
        <w:rPr>
          <w:rFonts w:eastAsia="仿宋_GB2312" w:cs="Times New Roman" w:hint="eastAsia"/>
          <w:sz w:val="32"/>
          <w:szCs w:val="32"/>
        </w:rPr>
        <w:t>年</w:t>
      </w:r>
      <w:r w:rsidRPr="004B5796">
        <w:rPr>
          <w:rFonts w:eastAsia="仿宋_GB2312" w:cs="Times New Roman"/>
          <w:sz w:val="32"/>
          <w:szCs w:val="32"/>
        </w:rPr>
        <w:t>3</w:t>
      </w:r>
      <w:r w:rsidRPr="004B5796">
        <w:rPr>
          <w:rFonts w:eastAsia="仿宋_GB2312" w:cs="Times New Roman"/>
          <w:sz w:val="32"/>
          <w:szCs w:val="32"/>
        </w:rPr>
        <w:t>月</w:t>
      </w:r>
      <w:r w:rsidRPr="004B5796">
        <w:rPr>
          <w:rFonts w:eastAsia="仿宋_GB2312" w:cs="Times New Roman"/>
          <w:sz w:val="32"/>
          <w:szCs w:val="32"/>
        </w:rPr>
        <w:t>6</w:t>
      </w:r>
      <w:r w:rsidRPr="004B5796">
        <w:rPr>
          <w:rFonts w:eastAsia="仿宋_GB2312" w:cs="Times New Roman"/>
          <w:sz w:val="32"/>
          <w:szCs w:val="32"/>
        </w:rPr>
        <w:t>日</w:t>
      </w:r>
    </w:p>
    <w:p w:rsidR="004F74DA" w:rsidRDefault="004F74DA" w:rsidP="004F74D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B5796">
        <w:rPr>
          <w:rFonts w:eastAsia="仿宋_GB2312" w:cs="Times New Roman" w:hint="eastAsia"/>
          <w:sz w:val="32"/>
          <w:szCs w:val="32"/>
        </w:rPr>
        <w:t>学习时间：</w:t>
      </w:r>
      <w:r w:rsidRPr="004B5796">
        <w:rPr>
          <w:rFonts w:eastAsia="仿宋_GB2312" w:cs="Times New Roman" w:hint="eastAsia"/>
          <w:sz w:val="32"/>
          <w:szCs w:val="32"/>
        </w:rPr>
        <w:t>2022</w:t>
      </w:r>
      <w:r w:rsidRPr="004B5796">
        <w:rPr>
          <w:rFonts w:eastAsia="仿宋_GB2312" w:cs="Times New Roman" w:hint="eastAsia"/>
          <w:sz w:val="32"/>
          <w:szCs w:val="32"/>
        </w:rPr>
        <w:t>年</w:t>
      </w:r>
      <w:r w:rsidRPr="004B5796">
        <w:rPr>
          <w:rFonts w:eastAsia="仿宋_GB2312" w:cs="Times New Roman" w:hint="eastAsia"/>
          <w:sz w:val="32"/>
          <w:szCs w:val="32"/>
        </w:rPr>
        <w:t>3</w:t>
      </w:r>
      <w:r w:rsidRPr="004B5796">
        <w:rPr>
          <w:rFonts w:eastAsia="仿宋_GB2312" w:cs="Times New Roman" w:hint="eastAsia"/>
          <w:sz w:val="32"/>
          <w:szCs w:val="32"/>
        </w:rPr>
        <w:t>月</w:t>
      </w:r>
      <w:r w:rsidRPr="004B5796">
        <w:rPr>
          <w:rFonts w:eastAsia="仿宋_GB2312" w:cs="Times New Roman" w:hint="eastAsia"/>
          <w:sz w:val="32"/>
          <w:szCs w:val="32"/>
        </w:rPr>
        <w:t>7</w:t>
      </w:r>
      <w:r w:rsidRPr="004B5796">
        <w:rPr>
          <w:rFonts w:eastAsia="仿宋_GB2312" w:cs="Times New Roman" w:hint="eastAsia"/>
          <w:sz w:val="32"/>
          <w:szCs w:val="32"/>
        </w:rPr>
        <w:t>日</w:t>
      </w:r>
      <w:r w:rsidRPr="004B5796">
        <w:rPr>
          <w:rFonts w:eastAsia="仿宋_GB2312" w:cs="Times New Roman" w:hint="eastAsia"/>
          <w:sz w:val="32"/>
          <w:szCs w:val="32"/>
        </w:rPr>
        <w:t>-2022</w:t>
      </w:r>
      <w:r w:rsidRPr="004B5796">
        <w:rPr>
          <w:rFonts w:eastAsia="仿宋_GB2312" w:cs="Times New Roman" w:hint="eastAsia"/>
          <w:sz w:val="32"/>
          <w:szCs w:val="32"/>
        </w:rPr>
        <w:t>年</w:t>
      </w:r>
      <w:r w:rsidRPr="004B5796">
        <w:rPr>
          <w:rFonts w:eastAsia="仿宋_GB2312" w:cs="Times New Roman" w:hint="eastAsia"/>
          <w:sz w:val="32"/>
          <w:szCs w:val="32"/>
        </w:rPr>
        <w:t>5</w:t>
      </w:r>
      <w:r w:rsidRPr="004B5796">
        <w:rPr>
          <w:rFonts w:eastAsia="仿宋_GB2312" w:cs="Times New Roman" w:hint="eastAsia"/>
          <w:sz w:val="32"/>
          <w:szCs w:val="32"/>
        </w:rPr>
        <w:t>月</w:t>
      </w:r>
      <w:r w:rsidRPr="004B5796">
        <w:rPr>
          <w:rFonts w:eastAsia="仿宋_GB2312" w:cs="Times New Roman" w:hint="eastAsia"/>
          <w:sz w:val="32"/>
          <w:szCs w:val="32"/>
        </w:rPr>
        <w:t>22</w:t>
      </w:r>
      <w:r w:rsidRPr="004B5796">
        <w:rPr>
          <w:rFonts w:eastAsia="仿宋_GB2312" w:cs="Times New Roman" w:hint="eastAsia"/>
          <w:sz w:val="32"/>
          <w:szCs w:val="32"/>
        </w:rPr>
        <w:t>日</w:t>
      </w:r>
    </w:p>
    <w:p w:rsidR="004F74DA" w:rsidRDefault="004F74DA" w:rsidP="004F74D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B5796">
        <w:rPr>
          <w:rFonts w:eastAsia="仿宋_GB2312" w:cs="Times New Roman" w:hint="eastAsia"/>
          <w:sz w:val="32"/>
          <w:szCs w:val="32"/>
        </w:rPr>
        <w:t>考试时间：</w:t>
      </w:r>
      <w:r w:rsidRPr="004B5796">
        <w:rPr>
          <w:rFonts w:eastAsia="仿宋_GB2312" w:cs="Times New Roman" w:hint="eastAsia"/>
          <w:sz w:val="32"/>
          <w:szCs w:val="32"/>
        </w:rPr>
        <w:t>2022</w:t>
      </w:r>
      <w:r w:rsidRPr="004B5796">
        <w:rPr>
          <w:rFonts w:eastAsia="仿宋_GB2312" w:cs="Times New Roman" w:hint="eastAsia"/>
          <w:sz w:val="32"/>
          <w:szCs w:val="32"/>
        </w:rPr>
        <w:t>年</w:t>
      </w:r>
      <w:r w:rsidRPr="004B5796">
        <w:rPr>
          <w:rFonts w:eastAsia="仿宋_GB2312" w:cs="Times New Roman" w:hint="eastAsia"/>
          <w:sz w:val="32"/>
          <w:szCs w:val="32"/>
        </w:rPr>
        <w:t>5</w:t>
      </w:r>
      <w:r w:rsidRPr="004B5796">
        <w:rPr>
          <w:rFonts w:eastAsia="仿宋_GB2312" w:cs="Times New Roman" w:hint="eastAsia"/>
          <w:sz w:val="32"/>
          <w:szCs w:val="32"/>
        </w:rPr>
        <w:t>月</w:t>
      </w:r>
      <w:r w:rsidRPr="004B5796">
        <w:rPr>
          <w:rFonts w:eastAsia="仿宋_GB2312" w:cs="Times New Roman" w:hint="eastAsia"/>
          <w:sz w:val="32"/>
          <w:szCs w:val="32"/>
        </w:rPr>
        <w:t>23</w:t>
      </w:r>
      <w:r w:rsidRPr="004B5796">
        <w:rPr>
          <w:rFonts w:eastAsia="仿宋_GB2312" w:cs="Times New Roman" w:hint="eastAsia"/>
          <w:sz w:val="32"/>
          <w:szCs w:val="32"/>
        </w:rPr>
        <w:t>日</w:t>
      </w:r>
      <w:r w:rsidRPr="004B5796">
        <w:rPr>
          <w:rFonts w:eastAsia="仿宋_GB2312" w:cs="Times New Roman" w:hint="eastAsia"/>
          <w:sz w:val="32"/>
          <w:szCs w:val="32"/>
        </w:rPr>
        <w:t>-2022</w:t>
      </w:r>
      <w:r w:rsidRPr="004B5796">
        <w:rPr>
          <w:rFonts w:eastAsia="仿宋_GB2312" w:cs="Times New Roman" w:hint="eastAsia"/>
          <w:sz w:val="32"/>
          <w:szCs w:val="32"/>
        </w:rPr>
        <w:t>年</w:t>
      </w:r>
      <w:r w:rsidRPr="004B5796">
        <w:rPr>
          <w:rFonts w:eastAsia="仿宋_GB2312" w:cs="Times New Roman" w:hint="eastAsia"/>
          <w:sz w:val="32"/>
          <w:szCs w:val="32"/>
        </w:rPr>
        <w:t>5</w:t>
      </w:r>
      <w:r w:rsidRPr="004B5796">
        <w:rPr>
          <w:rFonts w:eastAsia="仿宋_GB2312" w:cs="Times New Roman" w:hint="eastAsia"/>
          <w:sz w:val="32"/>
          <w:szCs w:val="32"/>
        </w:rPr>
        <w:t>月</w:t>
      </w:r>
      <w:r w:rsidRPr="004B5796">
        <w:rPr>
          <w:rFonts w:eastAsia="仿宋_GB2312" w:cs="Times New Roman" w:hint="eastAsia"/>
          <w:sz w:val="32"/>
          <w:szCs w:val="32"/>
        </w:rPr>
        <w:t>29</w:t>
      </w:r>
      <w:r w:rsidRPr="004B5796">
        <w:rPr>
          <w:rFonts w:eastAsia="仿宋_GB2312" w:cs="Times New Roman" w:hint="eastAsia"/>
          <w:sz w:val="32"/>
          <w:szCs w:val="32"/>
        </w:rPr>
        <w:t>日</w:t>
      </w:r>
    </w:p>
    <w:p w:rsidR="004F74DA" w:rsidRPr="004B5796" w:rsidRDefault="004F74DA" w:rsidP="004F74DA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4B5796">
        <w:rPr>
          <w:rFonts w:eastAsia="仿宋_GB2312" w:cs="Times New Roman" w:hint="eastAsia"/>
          <w:sz w:val="32"/>
          <w:szCs w:val="32"/>
        </w:rPr>
        <w:t>补考时间：</w:t>
      </w:r>
      <w:r w:rsidRPr="004B5796">
        <w:rPr>
          <w:rFonts w:eastAsia="仿宋_GB2312" w:cs="Times New Roman" w:hint="eastAsia"/>
          <w:sz w:val="32"/>
          <w:szCs w:val="32"/>
        </w:rPr>
        <w:t>2022</w:t>
      </w:r>
      <w:r w:rsidRPr="004B5796">
        <w:rPr>
          <w:rFonts w:eastAsia="仿宋_GB2312" w:cs="Times New Roman" w:hint="eastAsia"/>
          <w:sz w:val="32"/>
          <w:szCs w:val="32"/>
        </w:rPr>
        <w:t>年</w:t>
      </w:r>
      <w:r w:rsidRPr="004B5796">
        <w:rPr>
          <w:rFonts w:eastAsia="仿宋_GB2312" w:cs="Times New Roman" w:hint="eastAsia"/>
          <w:sz w:val="32"/>
          <w:szCs w:val="32"/>
        </w:rPr>
        <w:t>6</w:t>
      </w:r>
      <w:r w:rsidRPr="004B5796">
        <w:rPr>
          <w:rFonts w:eastAsia="仿宋_GB2312" w:cs="Times New Roman" w:hint="eastAsia"/>
          <w:sz w:val="32"/>
          <w:szCs w:val="32"/>
        </w:rPr>
        <w:t>月</w:t>
      </w:r>
      <w:r w:rsidRPr="004B5796">
        <w:rPr>
          <w:rFonts w:eastAsia="仿宋_GB2312" w:cs="Times New Roman" w:hint="eastAsia"/>
          <w:sz w:val="32"/>
          <w:szCs w:val="32"/>
        </w:rPr>
        <w:t>1</w:t>
      </w:r>
      <w:r w:rsidRPr="004B5796">
        <w:rPr>
          <w:rFonts w:eastAsia="仿宋_GB2312" w:cs="Times New Roman" w:hint="eastAsia"/>
          <w:sz w:val="32"/>
          <w:szCs w:val="32"/>
        </w:rPr>
        <w:t>日</w:t>
      </w:r>
      <w:r w:rsidRPr="004B5796">
        <w:rPr>
          <w:rFonts w:eastAsia="仿宋_GB2312" w:cs="Times New Roman" w:hint="eastAsia"/>
          <w:sz w:val="32"/>
          <w:szCs w:val="32"/>
        </w:rPr>
        <w:t>-2022</w:t>
      </w:r>
      <w:r w:rsidRPr="004B5796">
        <w:rPr>
          <w:rFonts w:eastAsia="仿宋_GB2312" w:cs="Times New Roman" w:hint="eastAsia"/>
          <w:sz w:val="32"/>
          <w:szCs w:val="32"/>
        </w:rPr>
        <w:t>年</w:t>
      </w:r>
      <w:r w:rsidRPr="004B5796">
        <w:rPr>
          <w:rFonts w:eastAsia="仿宋_GB2312" w:cs="Times New Roman" w:hint="eastAsia"/>
          <w:sz w:val="32"/>
          <w:szCs w:val="32"/>
        </w:rPr>
        <w:t>6</w:t>
      </w:r>
      <w:r w:rsidRPr="004B5796">
        <w:rPr>
          <w:rFonts w:eastAsia="仿宋_GB2312" w:cs="Times New Roman" w:hint="eastAsia"/>
          <w:sz w:val="32"/>
          <w:szCs w:val="32"/>
        </w:rPr>
        <w:t>月</w:t>
      </w:r>
      <w:r w:rsidRPr="004B5796">
        <w:rPr>
          <w:rFonts w:eastAsia="仿宋_GB2312" w:cs="Times New Roman" w:hint="eastAsia"/>
          <w:sz w:val="32"/>
          <w:szCs w:val="32"/>
        </w:rPr>
        <w:t>5</w:t>
      </w:r>
      <w:r w:rsidRPr="004B5796">
        <w:rPr>
          <w:rFonts w:eastAsia="仿宋_GB2312" w:cs="Times New Roman" w:hint="eastAsia"/>
          <w:sz w:val="32"/>
          <w:szCs w:val="32"/>
        </w:rPr>
        <w:t>日</w:t>
      </w:r>
    </w:p>
    <w:p w:rsidR="004F74DA" w:rsidRDefault="004F74DA" w:rsidP="004F74DA">
      <w:pPr>
        <w:widowControl/>
        <w:shd w:val="clear" w:color="auto" w:fill="FFFFFF"/>
        <w:spacing w:before="100" w:after="100" w:line="4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4B5796">
        <w:rPr>
          <w:rFonts w:eastAsia="黑体" w:cs="Times New Roman" w:hint="eastAsia"/>
          <w:sz w:val="32"/>
          <w:szCs w:val="32"/>
        </w:rPr>
        <w:t>三、选课方法</w:t>
      </w:r>
    </w:p>
    <w:p w:rsidR="004F74DA" w:rsidRPr="004B5796" w:rsidRDefault="004F74DA" w:rsidP="004F74DA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4B5796">
        <w:rPr>
          <w:rFonts w:eastAsia="仿宋_GB2312" w:cs="Times New Roman" w:hint="eastAsia"/>
          <w:sz w:val="32"/>
          <w:szCs w:val="32"/>
        </w:rPr>
        <w:t>通过</w:t>
      </w:r>
      <w:r w:rsidRPr="004B5796">
        <w:rPr>
          <w:rFonts w:eastAsia="仿宋_GB2312" w:cs="Times New Roman" w:hint="eastAsia"/>
          <w:sz w:val="32"/>
          <w:szCs w:val="32"/>
        </w:rPr>
        <w:t>PC</w:t>
      </w:r>
      <w:r w:rsidRPr="004B5796">
        <w:rPr>
          <w:rFonts w:eastAsia="仿宋_GB2312" w:cs="Times New Roman" w:hint="eastAsia"/>
          <w:sz w:val="32"/>
          <w:szCs w:val="32"/>
        </w:rPr>
        <w:t>端或移动端进行选课。</w:t>
      </w:r>
      <w:r w:rsidRPr="004B5796">
        <w:rPr>
          <w:rFonts w:eastAsia="仿宋_GB2312" w:cs="Times New Roman"/>
          <w:sz w:val="32"/>
          <w:szCs w:val="32"/>
        </w:rPr>
        <w:t>具体</w:t>
      </w:r>
      <w:r w:rsidRPr="004B5796">
        <w:rPr>
          <w:rFonts w:eastAsia="仿宋_GB2312" w:cs="Times New Roman" w:hint="eastAsia"/>
          <w:sz w:val="32"/>
          <w:szCs w:val="32"/>
        </w:rPr>
        <w:t>选课方法</w:t>
      </w:r>
      <w:r w:rsidRPr="004B5796">
        <w:rPr>
          <w:rFonts w:eastAsia="仿宋_GB2312" w:cs="Times New Roman"/>
          <w:sz w:val="32"/>
          <w:szCs w:val="32"/>
        </w:rPr>
        <w:t>详见</w:t>
      </w:r>
      <w:r w:rsidRPr="004B5796">
        <w:rPr>
          <w:rFonts w:eastAsia="仿宋_GB2312" w:cs="Times New Roman" w:hint="eastAsia"/>
          <w:sz w:val="32"/>
          <w:szCs w:val="32"/>
        </w:rPr>
        <w:t>附件</w:t>
      </w:r>
      <w:r w:rsidRPr="004B5796">
        <w:rPr>
          <w:rFonts w:eastAsia="仿宋_GB2312" w:cs="Times New Roman"/>
          <w:sz w:val="32"/>
          <w:szCs w:val="32"/>
        </w:rPr>
        <w:t>2</w:t>
      </w:r>
    </w:p>
    <w:p w:rsidR="004F74DA" w:rsidRPr="004B5796" w:rsidRDefault="004F74DA" w:rsidP="004F74DA">
      <w:pPr>
        <w:widowControl/>
        <w:shd w:val="clear" w:color="auto" w:fill="FFFFFF"/>
        <w:spacing w:before="100" w:after="100" w:line="4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4B5796">
        <w:rPr>
          <w:rFonts w:eastAsia="黑体" w:hint="eastAsia"/>
          <w:sz w:val="32"/>
          <w:szCs w:val="32"/>
        </w:rPr>
        <w:t>四、学习及成绩评定方式</w:t>
      </w:r>
    </w:p>
    <w:p w:rsidR="004F74DA" w:rsidRPr="004B5796" w:rsidRDefault="004F74DA" w:rsidP="004F74DA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4B5796">
        <w:rPr>
          <w:rFonts w:eastAsia="仿宋_GB2312" w:cs="Times New Roman"/>
          <w:sz w:val="32"/>
          <w:szCs w:val="32"/>
        </w:rPr>
        <w:t>课程由在线</w:t>
      </w:r>
      <w:r w:rsidRPr="004B5796">
        <w:rPr>
          <w:rFonts w:eastAsia="仿宋_GB2312" w:cs="Times New Roman" w:hint="eastAsia"/>
          <w:sz w:val="32"/>
          <w:szCs w:val="32"/>
        </w:rPr>
        <w:t>视频</w:t>
      </w:r>
      <w:r w:rsidRPr="004B5796">
        <w:rPr>
          <w:rFonts w:eastAsia="仿宋_GB2312" w:cs="Times New Roman"/>
          <w:sz w:val="32"/>
          <w:szCs w:val="32"/>
        </w:rPr>
        <w:t>学习、</w:t>
      </w:r>
      <w:r w:rsidRPr="004B5796">
        <w:rPr>
          <w:rFonts w:eastAsia="仿宋_GB2312" w:cs="Times New Roman" w:hint="eastAsia"/>
          <w:sz w:val="32"/>
          <w:szCs w:val="32"/>
        </w:rPr>
        <w:t>见面课</w:t>
      </w:r>
      <w:r w:rsidRPr="004B5796">
        <w:rPr>
          <w:rFonts w:eastAsia="仿宋_GB2312" w:cs="Times New Roman"/>
          <w:sz w:val="32"/>
          <w:szCs w:val="32"/>
        </w:rPr>
        <w:t>直播互动、</w:t>
      </w:r>
      <w:r w:rsidRPr="004B5796">
        <w:rPr>
          <w:rFonts w:eastAsia="仿宋_GB2312" w:cs="Times New Roman" w:hint="eastAsia"/>
          <w:sz w:val="32"/>
          <w:szCs w:val="32"/>
        </w:rPr>
        <w:t>问答讨论和线上测试</w:t>
      </w:r>
      <w:r w:rsidRPr="004B5796">
        <w:rPr>
          <w:rFonts w:eastAsia="仿宋_GB2312" w:cs="Times New Roman"/>
          <w:sz w:val="32"/>
          <w:szCs w:val="32"/>
        </w:rPr>
        <w:t>等环节构成。课程考核强调过程性平均成绩评定：</w:t>
      </w:r>
      <w:r w:rsidRPr="004B5796">
        <w:rPr>
          <w:rFonts w:eastAsia="仿宋_GB2312" w:cs="Times New Roman" w:hint="eastAsia"/>
          <w:sz w:val="32"/>
          <w:szCs w:val="32"/>
        </w:rPr>
        <w:t>在线</w:t>
      </w:r>
      <w:proofErr w:type="gramStart"/>
      <w:r w:rsidRPr="004B5796">
        <w:rPr>
          <w:rFonts w:eastAsia="仿宋_GB2312" w:cs="Times New Roman" w:hint="eastAsia"/>
          <w:sz w:val="32"/>
          <w:szCs w:val="32"/>
        </w:rPr>
        <w:t>学习</w:t>
      </w:r>
      <w:r w:rsidRPr="004B5796">
        <w:rPr>
          <w:rFonts w:eastAsia="仿宋_GB2312" w:cs="Times New Roman"/>
          <w:sz w:val="32"/>
          <w:szCs w:val="32"/>
        </w:rPr>
        <w:t>占</w:t>
      </w:r>
      <w:proofErr w:type="gramEnd"/>
      <w:r w:rsidRPr="004B5796">
        <w:rPr>
          <w:rFonts w:eastAsia="仿宋_GB2312" w:cs="Times New Roman" w:hint="eastAsia"/>
          <w:sz w:val="32"/>
          <w:szCs w:val="32"/>
        </w:rPr>
        <w:t>3</w:t>
      </w:r>
      <w:r w:rsidRPr="004B5796">
        <w:rPr>
          <w:rFonts w:eastAsia="仿宋_GB2312" w:cs="Times New Roman"/>
          <w:sz w:val="32"/>
          <w:szCs w:val="32"/>
        </w:rPr>
        <w:t>0%+</w:t>
      </w:r>
      <w:r w:rsidRPr="004B5796">
        <w:rPr>
          <w:rFonts w:eastAsia="仿宋_GB2312" w:cs="Times New Roman" w:hint="eastAsia"/>
          <w:sz w:val="32"/>
          <w:szCs w:val="32"/>
        </w:rPr>
        <w:t>章节测试占</w:t>
      </w:r>
      <w:r w:rsidRPr="004B5796">
        <w:rPr>
          <w:rFonts w:eastAsia="仿宋_GB2312" w:cs="Times New Roman" w:hint="eastAsia"/>
          <w:sz w:val="32"/>
          <w:szCs w:val="32"/>
        </w:rPr>
        <w:t>10%</w:t>
      </w:r>
      <w:r w:rsidRPr="004B5796">
        <w:rPr>
          <w:rFonts w:eastAsia="仿宋_GB2312" w:cs="Times New Roman"/>
          <w:sz w:val="32"/>
          <w:szCs w:val="32"/>
        </w:rPr>
        <w:t>+</w:t>
      </w:r>
      <w:r w:rsidRPr="004B5796">
        <w:rPr>
          <w:rFonts w:eastAsia="仿宋_GB2312" w:cs="Times New Roman" w:hint="eastAsia"/>
          <w:sz w:val="32"/>
          <w:szCs w:val="32"/>
        </w:rPr>
        <w:t>见面课直播</w:t>
      </w:r>
      <w:proofErr w:type="gramStart"/>
      <w:r w:rsidRPr="004B5796">
        <w:rPr>
          <w:rFonts w:eastAsia="仿宋_GB2312" w:cs="Times New Roman" w:hint="eastAsia"/>
          <w:sz w:val="32"/>
          <w:szCs w:val="32"/>
        </w:rPr>
        <w:t>互动占</w:t>
      </w:r>
      <w:proofErr w:type="gramEnd"/>
      <w:r w:rsidRPr="004B5796">
        <w:rPr>
          <w:rFonts w:eastAsia="仿宋_GB2312" w:cs="Times New Roman"/>
          <w:sz w:val="32"/>
          <w:szCs w:val="32"/>
        </w:rPr>
        <w:t>2</w:t>
      </w:r>
      <w:r w:rsidRPr="004B5796">
        <w:rPr>
          <w:rFonts w:eastAsia="仿宋_GB2312" w:cs="Times New Roman" w:hint="eastAsia"/>
          <w:sz w:val="32"/>
          <w:szCs w:val="32"/>
        </w:rPr>
        <w:t>0</w:t>
      </w:r>
      <w:r w:rsidRPr="004B5796">
        <w:rPr>
          <w:rFonts w:eastAsia="仿宋_GB2312" w:cs="Times New Roman"/>
          <w:sz w:val="32"/>
          <w:szCs w:val="32"/>
        </w:rPr>
        <w:t>%+</w:t>
      </w:r>
      <w:proofErr w:type="gramStart"/>
      <w:r w:rsidRPr="004B5796">
        <w:rPr>
          <w:rFonts w:eastAsia="仿宋_GB2312" w:cs="Times New Roman"/>
          <w:sz w:val="32"/>
          <w:szCs w:val="32"/>
        </w:rPr>
        <w:t>期末网考占</w:t>
      </w:r>
      <w:proofErr w:type="gramEnd"/>
      <w:r w:rsidRPr="004B5796">
        <w:rPr>
          <w:rFonts w:eastAsia="仿宋_GB2312" w:cs="Times New Roman" w:hint="eastAsia"/>
          <w:sz w:val="32"/>
          <w:szCs w:val="32"/>
        </w:rPr>
        <w:t>40</w:t>
      </w:r>
      <w:r w:rsidRPr="004B5796">
        <w:rPr>
          <w:rFonts w:eastAsia="仿宋_GB2312" w:cs="Times New Roman"/>
          <w:sz w:val="32"/>
          <w:szCs w:val="32"/>
        </w:rPr>
        <w:t>%</w:t>
      </w:r>
      <w:r w:rsidRPr="004B5796">
        <w:rPr>
          <w:rFonts w:eastAsia="仿宋_GB2312" w:cs="Times New Roman"/>
          <w:sz w:val="32"/>
          <w:szCs w:val="32"/>
        </w:rPr>
        <w:lastRenderedPageBreak/>
        <w:t>（不同课程</w:t>
      </w:r>
      <w:r w:rsidRPr="004B5796">
        <w:rPr>
          <w:rFonts w:eastAsia="仿宋_GB2312" w:cs="Times New Roman" w:hint="eastAsia"/>
          <w:sz w:val="32"/>
          <w:szCs w:val="32"/>
        </w:rPr>
        <w:t>成绩占比略有不同，具体请关注教学平台成绩构成</w:t>
      </w:r>
      <w:r w:rsidRPr="004B5796">
        <w:rPr>
          <w:rFonts w:eastAsia="仿宋_GB2312" w:cs="Times New Roman"/>
          <w:sz w:val="32"/>
          <w:szCs w:val="32"/>
        </w:rPr>
        <w:t>）。</w:t>
      </w:r>
    </w:p>
    <w:p w:rsidR="004F74DA" w:rsidRDefault="004F74DA" w:rsidP="004F74DA">
      <w:pPr>
        <w:widowControl/>
        <w:shd w:val="clear" w:color="auto" w:fill="FFFFFF"/>
        <w:spacing w:before="100" w:after="100" w:line="400" w:lineRule="exact"/>
        <w:ind w:firstLine="60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五、学分认证</w:t>
      </w:r>
    </w:p>
    <w:p w:rsidR="004F74DA" w:rsidRPr="004B5796" w:rsidRDefault="004F74DA" w:rsidP="004F74DA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4B5796">
        <w:rPr>
          <w:rFonts w:eastAsia="仿宋_GB2312" w:cs="Times New Roman"/>
          <w:sz w:val="32"/>
          <w:szCs w:val="32"/>
        </w:rPr>
        <w:t>课程结束考核合格后，</w:t>
      </w:r>
      <w:r w:rsidRPr="004B5796">
        <w:rPr>
          <w:rFonts w:eastAsia="仿宋_GB2312" w:cs="Times New Roman" w:hint="eastAsia"/>
          <w:sz w:val="32"/>
          <w:szCs w:val="32"/>
        </w:rPr>
        <w:t>每门公共选修课认证学分以公布的相关课表信息为准</w:t>
      </w:r>
      <w:r w:rsidRPr="004B5796">
        <w:rPr>
          <w:rFonts w:eastAsia="仿宋_GB2312" w:cs="Times New Roman"/>
          <w:sz w:val="32"/>
          <w:szCs w:val="32"/>
        </w:rPr>
        <w:t>。</w:t>
      </w:r>
    </w:p>
    <w:p w:rsidR="004F74DA" w:rsidRDefault="004F74DA" w:rsidP="004F74DA">
      <w:pPr>
        <w:widowControl/>
        <w:shd w:val="clear" w:color="auto" w:fill="FFFFFF"/>
        <w:spacing w:before="100" w:after="100" w:line="400" w:lineRule="exact"/>
        <w:ind w:firstLine="600"/>
        <w:jc w:val="left"/>
        <w:rPr>
          <w:rFonts w:ascii="仿宋_GB2312" w:eastAsia="仿宋_GB2312"/>
          <w:b/>
          <w:sz w:val="30"/>
          <w:szCs w:val="30"/>
        </w:rPr>
      </w:pPr>
      <w:r w:rsidRPr="004B5796">
        <w:rPr>
          <w:rFonts w:eastAsia="黑体" w:hint="eastAsia"/>
          <w:sz w:val="32"/>
          <w:szCs w:val="32"/>
        </w:rPr>
        <w:t>六、注意事项</w:t>
      </w:r>
    </w:p>
    <w:p w:rsidR="004F74DA" w:rsidRPr="004B5796" w:rsidRDefault="004F74DA" w:rsidP="004F74D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B5796">
        <w:rPr>
          <w:rFonts w:eastAsia="仿宋_GB2312" w:hint="eastAsia"/>
          <w:sz w:val="32"/>
          <w:szCs w:val="32"/>
        </w:rPr>
        <w:t>（一）参加</w:t>
      </w:r>
      <w:r w:rsidRPr="004B5796">
        <w:rPr>
          <w:rFonts w:eastAsia="仿宋_GB2312" w:hint="eastAsia"/>
          <w:sz w:val="32"/>
          <w:szCs w:val="32"/>
        </w:rPr>
        <w:t>MOOC</w:t>
      </w:r>
      <w:r w:rsidRPr="004B5796">
        <w:rPr>
          <w:rFonts w:eastAsia="仿宋_GB2312" w:hint="eastAsia"/>
          <w:sz w:val="32"/>
          <w:szCs w:val="32"/>
        </w:rPr>
        <w:t>学习</w:t>
      </w:r>
      <w:r w:rsidRPr="004B5796">
        <w:rPr>
          <w:rFonts w:eastAsia="仿宋_GB2312"/>
          <w:sz w:val="32"/>
          <w:szCs w:val="32"/>
        </w:rPr>
        <w:t>的</w:t>
      </w:r>
      <w:r w:rsidRPr="004B5796">
        <w:rPr>
          <w:rFonts w:eastAsia="仿宋_GB2312" w:hint="eastAsia"/>
          <w:sz w:val="32"/>
          <w:szCs w:val="32"/>
        </w:rPr>
        <w:t>同学若使用移动端，请下载“知到”</w:t>
      </w:r>
      <w:r w:rsidRPr="004B5796">
        <w:rPr>
          <w:rFonts w:eastAsia="仿宋_GB2312" w:hint="eastAsia"/>
          <w:sz w:val="32"/>
          <w:szCs w:val="32"/>
        </w:rPr>
        <w:t>APP</w:t>
      </w:r>
      <w:r w:rsidRPr="004B5796">
        <w:rPr>
          <w:rFonts w:eastAsia="仿宋_GB2312" w:hint="eastAsia"/>
          <w:sz w:val="32"/>
          <w:szCs w:val="32"/>
        </w:rPr>
        <w:t>进行学习，账号为学号，初始密码为</w:t>
      </w:r>
      <w:r w:rsidRPr="004B5796">
        <w:rPr>
          <w:rFonts w:eastAsia="仿宋_GB2312" w:hint="eastAsia"/>
          <w:sz w:val="32"/>
          <w:szCs w:val="32"/>
        </w:rPr>
        <w:t>1</w:t>
      </w:r>
      <w:r w:rsidRPr="004B5796">
        <w:rPr>
          <w:rFonts w:eastAsia="仿宋_GB2312"/>
          <w:sz w:val="32"/>
          <w:szCs w:val="32"/>
        </w:rPr>
        <w:t>23456</w:t>
      </w:r>
      <w:r w:rsidRPr="004B5796">
        <w:rPr>
          <w:rFonts w:eastAsia="仿宋_GB2312" w:hint="eastAsia"/>
          <w:sz w:val="32"/>
          <w:szCs w:val="32"/>
        </w:rPr>
        <w:t>；若使用</w:t>
      </w:r>
      <w:r w:rsidRPr="004B5796">
        <w:rPr>
          <w:rFonts w:eastAsia="仿宋_GB2312" w:hint="eastAsia"/>
          <w:sz w:val="32"/>
          <w:szCs w:val="32"/>
        </w:rPr>
        <w:t>PC</w:t>
      </w:r>
      <w:proofErr w:type="gramStart"/>
      <w:r w:rsidRPr="004B5796">
        <w:rPr>
          <w:rFonts w:eastAsia="仿宋_GB2312" w:hint="eastAsia"/>
          <w:sz w:val="32"/>
          <w:szCs w:val="32"/>
        </w:rPr>
        <w:t>端请登录</w:t>
      </w:r>
      <w:proofErr w:type="gramEnd"/>
      <w:r w:rsidRPr="004B5796">
        <w:rPr>
          <w:rFonts w:eastAsia="仿宋_GB2312" w:hint="eastAsia"/>
          <w:sz w:val="32"/>
          <w:szCs w:val="32"/>
        </w:rPr>
        <w:t>www.zhihuishu.com</w:t>
      </w:r>
      <w:r w:rsidRPr="004B5796">
        <w:rPr>
          <w:rFonts w:eastAsia="仿宋_GB2312" w:hint="eastAsia"/>
          <w:sz w:val="32"/>
          <w:szCs w:val="32"/>
        </w:rPr>
        <w:t>，登录的账号密码和移动端一致，请同学们登录后绑定自己的手机号即可；</w:t>
      </w:r>
      <w:proofErr w:type="gramStart"/>
      <w:r w:rsidRPr="004B5796">
        <w:rPr>
          <w:rFonts w:eastAsia="仿宋_GB2312" w:hint="eastAsia"/>
          <w:sz w:val="32"/>
          <w:szCs w:val="32"/>
        </w:rPr>
        <w:t>若之前</w:t>
      </w:r>
      <w:proofErr w:type="gramEnd"/>
      <w:r w:rsidRPr="004B5796">
        <w:rPr>
          <w:rFonts w:eastAsia="仿宋_GB2312" w:hint="eastAsia"/>
          <w:sz w:val="32"/>
          <w:szCs w:val="32"/>
        </w:rPr>
        <w:t>就有账号的同学则</w:t>
      </w:r>
      <w:proofErr w:type="gramStart"/>
      <w:r w:rsidRPr="004B5796">
        <w:rPr>
          <w:rFonts w:eastAsia="仿宋_GB2312" w:hint="eastAsia"/>
          <w:sz w:val="32"/>
          <w:szCs w:val="32"/>
        </w:rPr>
        <w:t>用之前</w:t>
      </w:r>
      <w:proofErr w:type="gramEnd"/>
      <w:r w:rsidRPr="004B5796">
        <w:rPr>
          <w:rFonts w:eastAsia="仿宋_GB2312" w:hint="eastAsia"/>
          <w:sz w:val="32"/>
          <w:szCs w:val="32"/>
        </w:rPr>
        <w:t>的账号密码登录。自行注册的账号学校概不承认。</w:t>
      </w:r>
    </w:p>
    <w:p w:rsidR="004F74DA" w:rsidRPr="004B5796" w:rsidRDefault="004F74DA" w:rsidP="004F74DA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4B5796">
        <w:rPr>
          <w:rFonts w:eastAsia="仿宋_GB2312" w:hint="eastAsia"/>
          <w:sz w:val="32"/>
          <w:szCs w:val="32"/>
        </w:rPr>
        <w:t>（二）请在安排的时间节点完成各项</w:t>
      </w:r>
      <w:r w:rsidRPr="004B5796">
        <w:rPr>
          <w:rFonts w:eastAsia="仿宋_GB2312"/>
          <w:sz w:val="32"/>
          <w:szCs w:val="32"/>
        </w:rPr>
        <w:t>学习</w:t>
      </w:r>
      <w:r w:rsidRPr="004B5796">
        <w:rPr>
          <w:rFonts w:eastAsia="仿宋_GB2312" w:hint="eastAsia"/>
          <w:sz w:val="32"/>
          <w:szCs w:val="32"/>
        </w:rPr>
        <w:t>任务</w:t>
      </w:r>
      <w:r w:rsidRPr="004B5796">
        <w:rPr>
          <w:rFonts w:eastAsia="仿宋_GB2312"/>
          <w:sz w:val="32"/>
          <w:szCs w:val="32"/>
        </w:rPr>
        <w:t>和考试</w:t>
      </w:r>
      <w:r w:rsidRPr="004B5796">
        <w:rPr>
          <w:rFonts w:eastAsia="仿宋_GB2312" w:hint="eastAsia"/>
          <w:sz w:val="32"/>
          <w:szCs w:val="32"/>
        </w:rPr>
        <w:t>任务</w:t>
      </w:r>
      <w:r w:rsidRPr="004B5796">
        <w:rPr>
          <w:rFonts w:eastAsia="仿宋_GB2312"/>
          <w:sz w:val="32"/>
          <w:szCs w:val="32"/>
        </w:rPr>
        <w:t>，</w:t>
      </w:r>
      <w:r w:rsidRPr="004B5796">
        <w:rPr>
          <w:rFonts w:eastAsia="仿宋_GB2312" w:hint="eastAsia"/>
          <w:sz w:val="32"/>
          <w:szCs w:val="32"/>
        </w:rPr>
        <w:t>错过时间节点</w:t>
      </w:r>
      <w:r w:rsidRPr="004B5796">
        <w:rPr>
          <w:rFonts w:eastAsia="仿宋_GB2312"/>
          <w:sz w:val="32"/>
          <w:szCs w:val="32"/>
        </w:rPr>
        <w:t>造成的后果由本人负责。</w:t>
      </w:r>
      <w:r w:rsidRPr="004B5796">
        <w:rPr>
          <w:rFonts w:eastAsia="仿宋_GB2312"/>
          <w:sz w:val="32"/>
          <w:szCs w:val="32"/>
        </w:rPr>
        <w:br/>
      </w:r>
      <w:r>
        <w:rPr>
          <w:rFonts w:eastAsia="仿宋_GB2312" w:hint="eastAsia"/>
          <w:sz w:val="32"/>
          <w:szCs w:val="32"/>
        </w:rPr>
        <w:t xml:space="preserve">    </w:t>
      </w:r>
      <w:r w:rsidRPr="004B5796">
        <w:rPr>
          <w:rFonts w:eastAsia="仿宋_GB2312" w:cs="Times New Roman"/>
          <w:sz w:val="32"/>
          <w:szCs w:val="32"/>
        </w:rPr>
        <w:t>（</w:t>
      </w:r>
      <w:r w:rsidRPr="004B5796">
        <w:rPr>
          <w:rFonts w:eastAsia="仿宋_GB2312" w:cs="Times New Roman" w:hint="eastAsia"/>
          <w:sz w:val="32"/>
          <w:szCs w:val="32"/>
        </w:rPr>
        <w:t>三</w:t>
      </w:r>
      <w:r w:rsidRPr="004B5796">
        <w:rPr>
          <w:rFonts w:eastAsia="仿宋_GB2312" w:cs="Times New Roman"/>
          <w:sz w:val="32"/>
          <w:szCs w:val="32"/>
        </w:rPr>
        <w:t>）为保证教学质量，</w:t>
      </w:r>
      <w:r w:rsidRPr="004B5796">
        <w:rPr>
          <w:rFonts w:eastAsia="仿宋_GB2312" w:cs="Times New Roman" w:hint="eastAsia"/>
          <w:sz w:val="32"/>
          <w:szCs w:val="32"/>
        </w:rPr>
        <w:t>教务处、</w:t>
      </w:r>
      <w:r w:rsidRPr="004B5796">
        <w:rPr>
          <w:rFonts w:eastAsia="仿宋_GB2312" w:cs="Times New Roman"/>
          <w:sz w:val="32"/>
          <w:szCs w:val="32"/>
        </w:rPr>
        <w:t>现代教育技术中心将对面授课程或直播</w:t>
      </w:r>
      <w:r w:rsidRPr="004B5796">
        <w:rPr>
          <w:rFonts w:eastAsia="仿宋_GB2312" w:cs="Times New Roman" w:hint="eastAsia"/>
          <w:sz w:val="32"/>
          <w:szCs w:val="32"/>
        </w:rPr>
        <w:t>互动</w:t>
      </w:r>
      <w:r w:rsidRPr="004B5796">
        <w:rPr>
          <w:rFonts w:eastAsia="仿宋_GB2312" w:cs="Times New Roman"/>
          <w:sz w:val="32"/>
          <w:szCs w:val="32"/>
        </w:rPr>
        <w:t>课程进行抽查，随机抽到的同学必须到指定教室完成学习，否则将视为放弃学习不予认</w:t>
      </w:r>
      <w:r w:rsidRPr="004B5796">
        <w:rPr>
          <w:rFonts w:eastAsia="仿宋_GB2312" w:cs="Times New Roman" w:hint="eastAsia"/>
          <w:sz w:val="32"/>
          <w:szCs w:val="32"/>
        </w:rPr>
        <w:t>证</w:t>
      </w:r>
      <w:r w:rsidRPr="004B5796">
        <w:rPr>
          <w:rFonts w:eastAsia="仿宋_GB2312" w:cs="Times New Roman"/>
          <w:sz w:val="32"/>
          <w:szCs w:val="32"/>
        </w:rPr>
        <w:t>学分。</w:t>
      </w:r>
    </w:p>
    <w:p w:rsidR="004F74DA" w:rsidRPr="004B5796" w:rsidRDefault="004F74DA" w:rsidP="004F74D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B5796">
        <w:rPr>
          <w:rFonts w:eastAsia="仿宋_GB2312" w:hint="eastAsia"/>
          <w:sz w:val="32"/>
          <w:szCs w:val="32"/>
        </w:rPr>
        <w:t>（四）选课同学在学习过程中如有疑问，请联系在线客服或现代教育技术中心（联系电话：</w:t>
      </w:r>
      <w:r w:rsidRPr="004B5796">
        <w:rPr>
          <w:rFonts w:eastAsia="仿宋_GB2312" w:hint="eastAsia"/>
          <w:sz w:val="32"/>
          <w:szCs w:val="32"/>
        </w:rPr>
        <w:t>65227698</w:t>
      </w:r>
      <w:r w:rsidRPr="004B5796">
        <w:rPr>
          <w:rFonts w:eastAsia="仿宋_GB2312" w:hint="eastAsia"/>
          <w:sz w:val="32"/>
          <w:szCs w:val="32"/>
        </w:rPr>
        <w:t>，联系人：王老师，郭老师）。</w:t>
      </w:r>
    </w:p>
    <w:p w:rsidR="00024F71" w:rsidRPr="00024F71" w:rsidRDefault="00024F71" w:rsidP="00024F71">
      <w:pPr>
        <w:spacing w:line="600" w:lineRule="exact"/>
        <w:ind w:firstLineChars="200" w:firstLine="640"/>
        <w:jc w:val="left"/>
        <w:rPr>
          <w:rFonts w:eastAsia="仿宋_GB2312" w:cs="Times New Roman" w:hint="eastAsia"/>
          <w:sz w:val="32"/>
          <w:szCs w:val="32"/>
        </w:rPr>
      </w:pPr>
      <w:r w:rsidRPr="00024F71">
        <w:rPr>
          <w:rFonts w:eastAsia="仿宋_GB2312" w:cs="Times New Roman" w:hint="eastAsia"/>
          <w:sz w:val="32"/>
          <w:szCs w:val="32"/>
        </w:rPr>
        <w:t>附件</w:t>
      </w:r>
      <w:r w:rsidRPr="00024F71">
        <w:rPr>
          <w:rFonts w:eastAsia="仿宋_GB2312" w:cs="Times New Roman" w:hint="eastAsia"/>
          <w:sz w:val="32"/>
          <w:szCs w:val="32"/>
        </w:rPr>
        <w:t>1</w:t>
      </w:r>
      <w:r w:rsidRPr="00024F71">
        <w:rPr>
          <w:rFonts w:eastAsia="仿宋_GB2312" w:cs="Times New Roman" w:hint="eastAsia"/>
          <w:sz w:val="32"/>
          <w:szCs w:val="32"/>
        </w:rPr>
        <w:t>：</w:t>
      </w:r>
      <w:r w:rsidRPr="00024F71">
        <w:rPr>
          <w:rFonts w:eastAsia="仿宋_GB2312" w:cs="Times New Roman" w:hint="eastAsia"/>
          <w:sz w:val="32"/>
          <w:szCs w:val="32"/>
        </w:rPr>
        <w:t>2021-2022</w:t>
      </w:r>
      <w:r w:rsidRPr="00024F71">
        <w:rPr>
          <w:rFonts w:eastAsia="仿宋_GB2312" w:cs="Times New Roman" w:hint="eastAsia"/>
          <w:sz w:val="32"/>
          <w:szCs w:val="32"/>
        </w:rPr>
        <w:t>学年第二学期</w:t>
      </w:r>
      <w:proofErr w:type="gramStart"/>
      <w:r w:rsidRPr="00024F71">
        <w:rPr>
          <w:rFonts w:eastAsia="仿宋_GB2312" w:cs="Times New Roman" w:hint="eastAsia"/>
          <w:sz w:val="32"/>
          <w:szCs w:val="32"/>
        </w:rPr>
        <w:t>公共慕课选修</w:t>
      </w:r>
      <w:proofErr w:type="gramEnd"/>
      <w:r w:rsidRPr="00024F71">
        <w:rPr>
          <w:rFonts w:eastAsia="仿宋_GB2312" w:cs="Times New Roman" w:hint="eastAsia"/>
          <w:sz w:val="32"/>
          <w:szCs w:val="32"/>
        </w:rPr>
        <w:t>课程</w:t>
      </w:r>
    </w:p>
    <w:p w:rsidR="00024F71" w:rsidRPr="00024F71" w:rsidRDefault="00024F71" w:rsidP="00024F71">
      <w:pPr>
        <w:spacing w:line="60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  <w:r w:rsidRPr="00024F71">
        <w:rPr>
          <w:rFonts w:eastAsia="仿宋_GB2312" w:cs="Times New Roman" w:hint="eastAsia"/>
          <w:sz w:val="32"/>
          <w:szCs w:val="32"/>
        </w:rPr>
        <w:t>附件</w:t>
      </w:r>
      <w:r w:rsidRPr="00024F71">
        <w:rPr>
          <w:rFonts w:eastAsia="仿宋_GB2312" w:cs="Times New Roman" w:hint="eastAsia"/>
          <w:sz w:val="32"/>
          <w:szCs w:val="32"/>
        </w:rPr>
        <w:t>2</w:t>
      </w:r>
      <w:r w:rsidRPr="00024F71">
        <w:rPr>
          <w:rFonts w:eastAsia="仿宋_GB2312" w:cs="Times New Roman" w:hint="eastAsia"/>
          <w:sz w:val="32"/>
          <w:szCs w:val="32"/>
        </w:rPr>
        <w:t>：云南农业大学</w:t>
      </w:r>
      <w:proofErr w:type="gramStart"/>
      <w:r w:rsidRPr="00024F71">
        <w:rPr>
          <w:rFonts w:eastAsia="仿宋_GB2312" w:cs="Times New Roman" w:hint="eastAsia"/>
          <w:sz w:val="32"/>
          <w:szCs w:val="32"/>
        </w:rPr>
        <w:t>公共慕课选修课</w:t>
      </w:r>
      <w:proofErr w:type="gramEnd"/>
      <w:r w:rsidRPr="00024F71">
        <w:rPr>
          <w:rFonts w:eastAsia="仿宋_GB2312" w:cs="Times New Roman" w:hint="eastAsia"/>
          <w:sz w:val="32"/>
          <w:szCs w:val="32"/>
        </w:rPr>
        <w:t>选课操作说明</w:t>
      </w:r>
    </w:p>
    <w:p w:rsidR="00024F71" w:rsidRDefault="00024F71" w:rsidP="004F74DA">
      <w:pPr>
        <w:spacing w:line="600" w:lineRule="exact"/>
        <w:ind w:firstLineChars="200" w:firstLine="640"/>
        <w:jc w:val="right"/>
        <w:rPr>
          <w:rFonts w:eastAsia="仿宋_GB2312" w:hint="eastAsia"/>
          <w:sz w:val="32"/>
          <w:szCs w:val="32"/>
        </w:rPr>
      </w:pPr>
    </w:p>
    <w:p w:rsidR="004F74DA" w:rsidRPr="00AB06CC" w:rsidRDefault="004F74DA" w:rsidP="004F74DA">
      <w:pPr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AB06CC">
        <w:rPr>
          <w:rFonts w:eastAsia="仿宋_GB2312" w:hint="eastAsia"/>
          <w:sz w:val="32"/>
          <w:szCs w:val="32"/>
        </w:rPr>
        <w:t>教务处、现代教育技术中心</w:t>
      </w:r>
    </w:p>
    <w:p w:rsidR="00355E93" w:rsidRDefault="004F74DA" w:rsidP="00024F71">
      <w:pPr>
        <w:spacing w:line="600" w:lineRule="exact"/>
        <w:ind w:firstLineChars="200" w:firstLine="640"/>
        <w:jc w:val="right"/>
        <w:rPr>
          <w:rFonts w:eastAsia="仿宋_GB2312" w:cs="Times New Roman"/>
          <w:sz w:val="32"/>
          <w:szCs w:val="32"/>
        </w:rPr>
      </w:pPr>
      <w:r w:rsidRPr="00AB06CC">
        <w:rPr>
          <w:rFonts w:eastAsia="仿宋_GB2312" w:hint="eastAsia"/>
          <w:sz w:val="32"/>
          <w:szCs w:val="32"/>
        </w:rPr>
        <w:t xml:space="preserve">  202</w:t>
      </w:r>
      <w:r w:rsidRPr="00AB06CC">
        <w:rPr>
          <w:rFonts w:eastAsia="仿宋_GB2312"/>
          <w:sz w:val="32"/>
          <w:szCs w:val="32"/>
        </w:rPr>
        <w:t>2</w:t>
      </w:r>
      <w:r w:rsidRPr="00AB06CC">
        <w:rPr>
          <w:rFonts w:eastAsia="仿宋_GB2312" w:hint="eastAsia"/>
          <w:sz w:val="32"/>
          <w:szCs w:val="32"/>
        </w:rPr>
        <w:t>年</w:t>
      </w:r>
      <w:r w:rsidRPr="00AB06CC">
        <w:rPr>
          <w:rFonts w:eastAsia="仿宋_GB2312"/>
          <w:sz w:val="32"/>
          <w:szCs w:val="32"/>
        </w:rPr>
        <w:t>2</w:t>
      </w:r>
      <w:r w:rsidRPr="00AB06CC">
        <w:rPr>
          <w:rFonts w:eastAsia="仿宋_GB2312" w:hint="eastAsia"/>
          <w:sz w:val="32"/>
          <w:szCs w:val="32"/>
        </w:rPr>
        <w:t>月</w:t>
      </w:r>
      <w:r w:rsidRPr="00AB06CC">
        <w:rPr>
          <w:rFonts w:eastAsia="仿宋_GB2312"/>
          <w:sz w:val="32"/>
          <w:szCs w:val="32"/>
        </w:rPr>
        <w:t>21</w:t>
      </w:r>
      <w:r w:rsidRPr="00AB06CC">
        <w:rPr>
          <w:rFonts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355E93">
      <w:footerReference w:type="default" r:id="rId8"/>
      <w:pgSz w:w="11906" w:h="16838"/>
      <w:pgMar w:top="147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A7" w:rsidRDefault="003674A7">
      <w:r>
        <w:separator/>
      </w:r>
    </w:p>
  </w:endnote>
  <w:endnote w:type="continuationSeparator" w:id="0">
    <w:p w:rsidR="003674A7" w:rsidRDefault="0036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85127"/>
      <w:docPartObj>
        <w:docPartGallery w:val="AutoText"/>
      </w:docPartObj>
    </w:sdtPr>
    <w:sdtEndPr>
      <w:rPr>
        <w:sz w:val="24"/>
        <w:szCs w:val="24"/>
      </w:rPr>
    </w:sdtEndPr>
    <w:sdtContent>
      <w:p w:rsidR="00355E93" w:rsidRDefault="001133B9">
        <w:pPr>
          <w:pStyle w:val="a4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024F71" w:rsidRPr="00024F71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A7" w:rsidRDefault="003674A7">
      <w:r>
        <w:separator/>
      </w:r>
    </w:p>
  </w:footnote>
  <w:footnote w:type="continuationSeparator" w:id="0">
    <w:p w:rsidR="003674A7" w:rsidRDefault="0036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02"/>
    <w:rsid w:val="00024F71"/>
    <w:rsid w:val="00040A13"/>
    <w:rsid w:val="000B2CF6"/>
    <w:rsid w:val="000B6F83"/>
    <w:rsid w:val="001133B9"/>
    <w:rsid w:val="001265E9"/>
    <w:rsid w:val="001638EB"/>
    <w:rsid w:val="00177832"/>
    <w:rsid w:val="001D0BAD"/>
    <w:rsid w:val="001D0F08"/>
    <w:rsid w:val="001E2D26"/>
    <w:rsid w:val="001F670B"/>
    <w:rsid w:val="002A23D7"/>
    <w:rsid w:val="002C432E"/>
    <w:rsid w:val="00355E93"/>
    <w:rsid w:val="003674A7"/>
    <w:rsid w:val="003812A6"/>
    <w:rsid w:val="004F74DA"/>
    <w:rsid w:val="00536DA3"/>
    <w:rsid w:val="00552A2B"/>
    <w:rsid w:val="00571D8B"/>
    <w:rsid w:val="00592CAF"/>
    <w:rsid w:val="005B028E"/>
    <w:rsid w:val="00625FFD"/>
    <w:rsid w:val="00651F51"/>
    <w:rsid w:val="006824C1"/>
    <w:rsid w:val="00683BDC"/>
    <w:rsid w:val="0069775D"/>
    <w:rsid w:val="006C4430"/>
    <w:rsid w:val="006F5837"/>
    <w:rsid w:val="007475D1"/>
    <w:rsid w:val="007532C7"/>
    <w:rsid w:val="007E6B6F"/>
    <w:rsid w:val="00827D1C"/>
    <w:rsid w:val="008514C8"/>
    <w:rsid w:val="008610E2"/>
    <w:rsid w:val="008745FF"/>
    <w:rsid w:val="008B4CDB"/>
    <w:rsid w:val="008E40AF"/>
    <w:rsid w:val="008F4265"/>
    <w:rsid w:val="00902C4D"/>
    <w:rsid w:val="009048B5"/>
    <w:rsid w:val="00913535"/>
    <w:rsid w:val="00937A6A"/>
    <w:rsid w:val="009663AA"/>
    <w:rsid w:val="00991237"/>
    <w:rsid w:val="009A3D37"/>
    <w:rsid w:val="00AC6985"/>
    <w:rsid w:val="00B11944"/>
    <w:rsid w:val="00B24D7E"/>
    <w:rsid w:val="00B86090"/>
    <w:rsid w:val="00BB73E2"/>
    <w:rsid w:val="00BF5AC8"/>
    <w:rsid w:val="00C871A8"/>
    <w:rsid w:val="00C877A1"/>
    <w:rsid w:val="00D054AD"/>
    <w:rsid w:val="00D060CB"/>
    <w:rsid w:val="00D739E7"/>
    <w:rsid w:val="00DB628B"/>
    <w:rsid w:val="00E47B02"/>
    <w:rsid w:val="00EC12B2"/>
    <w:rsid w:val="00F422BE"/>
    <w:rsid w:val="00F700A9"/>
    <w:rsid w:val="00F84FA6"/>
    <w:rsid w:val="582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rsid w:val="004F74DA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rsid w:val="004F74DA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xmt123</cp:lastModifiedBy>
  <cp:revision>3</cp:revision>
  <dcterms:created xsi:type="dcterms:W3CDTF">2022-02-22T07:42:00Z</dcterms:created>
  <dcterms:modified xsi:type="dcterms:W3CDTF">2022-02-22T07:45:00Z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77BA206EE1674176884B17C68455B323</vt:lpwstr>
  </property>
</Properties>
</file>