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13" w:rsidRPr="00B0741D" w:rsidRDefault="009B3A13" w:rsidP="00B0741D">
      <w:pPr>
        <w:jc w:val="center"/>
        <w:rPr>
          <w:rFonts w:ascii="仿宋" w:eastAsia="仿宋" w:hAnsi="仿宋" w:cs="仿宋"/>
          <w:b/>
          <w:sz w:val="32"/>
          <w:szCs w:val="32"/>
        </w:rPr>
      </w:pPr>
      <w:r w:rsidRPr="00B0741D">
        <w:rPr>
          <w:rFonts w:ascii="仿宋" w:eastAsia="仿宋" w:hAnsi="仿宋" w:cs="仿宋" w:hint="eastAsia"/>
          <w:b/>
          <w:sz w:val="32"/>
          <w:szCs w:val="32"/>
        </w:rPr>
        <w:t>关于征求教学一体化管理服务平台功能需求意见的通知</w:t>
      </w:r>
    </w:p>
    <w:p w:rsidR="00333893" w:rsidRDefault="00333893" w:rsidP="00333893">
      <w:pPr>
        <w:spacing w:line="360" w:lineRule="auto"/>
        <w:ind w:firstLineChars="200" w:firstLine="600"/>
        <w:jc w:val="center"/>
        <w:rPr>
          <w:rFonts w:ascii="仿宋_GB2312" w:eastAsia="仿宋_GB2312" w:hAnsi="微软雅黑"/>
          <w:color w:val="000000"/>
          <w:sz w:val="30"/>
          <w:szCs w:val="30"/>
        </w:rPr>
      </w:pPr>
      <w:r>
        <w:rPr>
          <w:rFonts w:ascii="仿宋_GB2312" w:eastAsia="仿宋_GB2312" w:hAnsi="微软雅黑" w:hint="eastAsia"/>
          <w:color w:val="000000"/>
          <w:sz w:val="30"/>
          <w:szCs w:val="30"/>
        </w:rPr>
        <w:t xml:space="preserve">教通[2019] </w:t>
      </w:r>
      <w:r w:rsidR="0096147E">
        <w:rPr>
          <w:rFonts w:ascii="仿宋_GB2312" w:eastAsia="仿宋_GB2312" w:hAnsi="微软雅黑" w:hint="eastAsia"/>
          <w:color w:val="000000"/>
          <w:sz w:val="30"/>
          <w:szCs w:val="30"/>
        </w:rPr>
        <w:t>79</w:t>
      </w:r>
      <w:bookmarkStart w:id="0" w:name="_GoBack"/>
      <w:bookmarkEnd w:id="0"/>
      <w:r>
        <w:rPr>
          <w:rFonts w:ascii="仿宋_GB2312" w:eastAsia="仿宋_GB2312" w:hAnsi="微软雅黑" w:hint="eastAsia"/>
          <w:color w:val="000000"/>
          <w:sz w:val="30"/>
          <w:szCs w:val="30"/>
        </w:rPr>
        <w:t>号</w:t>
      </w:r>
    </w:p>
    <w:p w:rsidR="00333893" w:rsidRDefault="00333893" w:rsidP="00A62D51">
      <w:pPr>
        <w:rPr>
          <w:rFonts w:ascii="宋体" w:hAnsi="宋体"/>
          <w:b/>
          <w:color w:val="000000"/>
          <w:sz w:val="30"/>
          <w:szCs w:val="30"/>
        </w:rPr>
      </w:pPr>
    </w:p>
    <w:p w:rsidR="009B3A13" w:rsidRPr="00B0741D" w:rsidRDefault="009B3A13" w:rsidP="0044479A">
      <w:pPr>
        <w:tabs>
          <w:tab w:val="left" w:pos="2835"/>
        </w:tabs>
        <w:adjustRightInd w:val="0"/>
        <w:snapToGrid w:val="0"/>
        <w:spacing w:line="360" w:lineRule="auto"/>
        <w:jc w:val="left"/>
        <w:rPr>
          <w:rFonts w:ascii="仿宋" w:eastAsia="仿宋" w:hAnsi="仿宋" w:cs="仿宋"/>
          <w:b/>
          <w:sz w:val="32"/>
          <w:szCs w:val="32"/>
        </w:rPr>
      </w:pPr>
      <w:r w:rsidRPr="00B0741D">
        <w:rPr>
          <w:rFonts w:ascii="仿宋" w:eastAsia="仿宋" w:hAnsi="仿宋" w:cs="仿宋" w:hint="eastAsia"/>
          <w:b/>
          <w:sz w:val="32"/>
          <w:szCs w:val="32"/>
        </w:rPr>
        <w:t>各学院及相关部门</w:t>
      </w:r>
      <w:r w:rsidR="003F491D" w:rsidRPr="00B0741D">
        <w:rPr>
          <w:rFonts w:ascii="仿宋" w:eastAsia="仿宋" w:hAnsi="仿宋" w:cs="仿宋" w:hint="eastAsia"/>
          <w:b/>
          <w:sz w:val="32"/>
          <w:szCs w:val="32"/>
        </w:rPr>
        <w:t>：</w:t>
      </w:r>
    </w:p>
    <w:p w:rsidR="003F491D" w:rsidRPr="00B0741D" w:rsidRDefault="0044479A" w:rsidP="0044479A">
      <w:pPr>
        <w:tabs>
          <w:tab w:val="left" w:pos="2835"/>
        </w:tabs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44479A">
        <w:rPr>
          <w:rFonts w:ascii="仿宋" w:eastAsia="仿宋" w:hAnsi="仿宋" w:cs="仿宋" w:hint="eastAsia"/>
          <w:sz w:val="32"/>
          <w:szCs w:val="32"/>
        </w:rPr>
        <w:t>根据</w:t>
      </w:r>
      <w:r>
        <w:rPr>
          <w:rFonts w:ascii="仿宋" w:eastAsia="仿宋" w:hAnsi="仿宋" w:cs="仿宋" w:hint="eastAsia"/>
          <w:sz w:val="32"/>
          <w:szCs w:val="32"/>
        </w:rPr>
        <w:t>《</w:t>
      </w:r>
      <w:r w:rsidRPr="0044479A">
        <w:rPr>
          <w:rFonts w:ascii="仿宋" w:eastAsia="仿宋" w:hAnsi="仿宋" w:cs="仿宋"/>
          <w:sz w:val="32"/>
          <w:szCs w:val="32"/>
        </w:rPr>
        <w:t>云南农业大学</w:t>
      </w:r>
      <w:r>
        <w:rPr>
          <w:rFonts w:ascii="仿宋" w:eastAsia="仿宋" w:hAnsi="仿宋" w:cs="仿宋" w:hint="eastAsia"/>
          <w:sz w:val="32"/>
          <w:szCs w:val="32"/>
        </w:rPr>
        <w:t>关于印发</w:t>
      </w:r>
      <w:r w:rsidRPr="0044479A">
        <w:rPr>
          <w:rFonts w:ascii="仿宋" w:eastAsia="仿宋" w:hAnsi="仿宋" w:cs="仿宋"/>
          <w:sz w:val="32"/>
          <w:szCs w:val="32"/>
        </w:rPr>
        <w:t>深化学分制改革实施方案</w:t>
      </w:r>
      <w:r>
        <w:rPr>
          <w:rFonts w:ascii="仿宋" w:eastAsia="仿宋" w:hAnsi="仿宋" w:cs="仿宋" w:hint="eastAsia"/>
          <w:sz w:val="32"/>
          <w:szCs w:val="32"/>
        </w:rPr>
        <w:t>的通知》（</w:t>
      </w:r>
      <w:r w:rsidRPr="0044479A">
        <w:rPr>
          <w:rFonts w:ascii="仿宋" w:eastAsia="仿宋" w:hAnsi="仿宋" w:cs="仿宋"/>
          <w:sz w:val="32"/>
          <w:szCs w:val="32"/>
        </w:rPr>
        <w:t>校政发〔2019〕101号</w:t>
      </w:r>
      <w:r>
        <w:rPr>
          <w:rFonts w:ascii="仿宋" w:eastAsia="仿宋" w:hAnsi="仿宋" w:cs="仿宋" w:hint="eastAsia"/>
          <w:sz w:val="32"/>
          <w:szCs w:val="32"/>
        </w:rPr>
        <w:t>）精神，学校</w:t>
      </w:r>
      <w:r w:rsidRPr="0044479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将实施</w:t>
      </w:r>
      <w:r w:rsidRPr="0044479A">
        <w:rPr>
          <w:rFonts w:ascii="仿宋" w:eastAsia="仿宋" w:hAnsi="仿宋" w:cs="仿宋" w:hint="eastAsia"/>
          <w:sz w:val="32"/>
          <w:szCs w:val="32"/>
        </w:rPr>
        <w:t>大类培养综合改革。</w:t>
      </w:r>
      <w:r w:rsidR="003F491D" w:rsidRPr="00B0741D">
        <w:rPr>
          <w:rFonts w:ascii="仿宋" w:eastAsia="仿宋" w:hAnsi="仿宋" w:cs="仿宋" w:hint="eastAsia"/>
          <w:sz w:val="32"/>
          <w:szCs w:val="32"/>
        </w:rPr>
        <w:t>现有的教务管理服务平台已不能完全满足</w:t>
      </w:r>
      <w:r>
        <w:rPr>
          <w:rFonts w:ascii="仿宋" w:eastAsia="仿宋" w:hAnsi="仿宋" w:cs="仿宋" w:hint="eastAsia"/>
          <w:sz w:val="32"/>
          <w:szCs w:val="32"/>
        </w:rPr>
        <w:t>大类培养</w:t>
      </w:r>
      <w:r w:rsidR="003F491D" w:rsidRPr="00B0741D">
        <w:rPr>
          <w:rFonts w:ascii="仿宋" w:eastAsia="仿宋" w:hAnsi="仿宋" w:cs="仿宋" w:hint="eastAsia"/>
          <w:sz w:val="32"/>
          <w:szCs w:val="32"/>
        </w:rPr>
        <w:t>的需要</w:t>
      </w:r>
      <w:r w:rsidR="00333893" w:rsidRPr="00B0741D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无法实现</w:t>
      </w:r>
      <w:r w:rsidRPr="0044479A">
        <w:rPr>
          <w:rFonts w:ascii="仿宋" w:eastAsia="仿宋" w:hAnsi="仿宋" w:cs="仿宋" w:hint="eastAsia"/>
          <w:sz w:val="32"/>
          <w:szCs w:val="32"/>
        </w:rPr>
        <w:t>异地跨校区统一教学管理等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333893" w:rsidRPr="00B0741D">
        <w:rPr>
          <w:rFonts w:ascii="仿宋" w:eastAsia="仿宋" w:hAnsi="仿宋" w:cs="仿宋" w:hint="eastAsia"/>
          <w:sz w:val="32"/>
          <w:szCs w:val="32"/>
        </w:rPr>
        <w:t>亟需引进一套新的教学管理服务平台</w:t>
      </w:r>
      <w:r w:rsidR="003F491D" w:rsidRPr="00B0741D">
        <w:rPr>
          <w:rFonts w:ascii="仿宋" w:eastAsia="仿宋" w:hAnsi="仿宋" w:cs="仿宋" w:hint="eastAsia"/>
          <w:sz w:val="32"/>
          <w:szCs w:val="32"/>
        </w:rPr>
        <w:t>。</w:t>
      </w:r>
      <w:r w:rsidR="00B0274C">
        <w:rPr>
          <w:rFonts w:ascii="仿宋" w:eastAsia="仿宋" w:hAnsi="仿宋" w:cs="仿宋" w:hint="eastAsia"/>
          <w:sz w:val="32"/>
          <w:szCs w:val="32"/>
        </w:rPr>
        <w:t>现</w:t>
      </w:r>
      <w:r w:rsidR="003F491D" w:rsidRPr="00B0741D">
        <w:rPr>
          <w:rFonts w:ascii="仿宋" w:eastAsia="仿宋" w:hAnsi="仿宋" w:cs="仿宋" w:hint="eastAsia"/>
          <w:sz w:val="32"/>
          <w:szCs w:val="32"/>
        </w:rPr>
        <w:t>已</w:t>
      </w:r>
      <w:r w:rsidR="00333893" w:rsidRPr="00B0741D">
        <w:rPr>
          <w:rFonts w:ascii="仿宋" w:eastAsia="仿宋" w:hAnsi="仿宋" w:cs="仿宋" w:hint="eastAsia"/>
          <w:sz w:val="32"/>
          <w:szCs w:val="32"/>
        </w:rPr>
        <w:t>根据我校教学管理服务工作的实际情况，在分析总结现有教务管理</w:t>
      </w:r>
      <w:r w:rsidR="00B0274C">
        <w:rPr>
          <w:rFonts w:ascii="仿宋" w:eastAsia="仿宋" w:hAnsi="仿宋" w:cs="仿宋" w:hint="eastAsia"/>
          <w:sz w:val="32"/>
          <w:szCs w:val="32"/>
        </w:rPr>
        <w:t>服务</w:t>
      </w:r>
      <w:r w:rsidR="00333893" w:rsidRPr="00B0741D">
        <w:rPr>
          <w:rFonts w:ascii="仿宋" w:eastAsia="仿宋" w:hAnsi="仿宋" w:cs="仿宋" w:hint="eastAsia"/>
          <w:sz w:val="32"/>
          <w:szCs w:val="32"/>
        </w:rPr>
        <w:t>平台的基础上，提出了符合学校管理规定的</w:t>
      </w:r>
      <w:r w:rsidR="003F491D" w:rsidRPr="00B0741D">
        <w:rPr>
          <w:rFonts w:ascii="仿宋" w:eastAsia="仿宋" w:hAnsi="仿宋" w:cs="仿宋" w:hint="eastAsia"/>
          <w:sz w:val="32"/>
          <w:szCs w:val="32"/>
        </w:rPr>
        <w:t>相关功能需求（详见附件1）</w:t>
      </w:r>
      <w:r w:rsidR="00333893" w:rsidRPr="00B0741D">
        <w:rPr>
          <w:rFonts w:ascii="仿宋" w:eastAsia="仿宋" w:hAnsi="仿宋" w:cs="仿宋" w:hint="eastAsia"/>
          <w:sz w:val="32"/>
          <w:szCs w:val="32"/>
        </w:rPr>
        <w:t>。</w:t>
      </w:r>
    </w:p>
    <w:p w:rsidR="00B0741D" w:rsidRDefault="00333893" w:rsidP="0044479A">
      <w:pPr>
        <w:tabs>
          <w:tab w:val="left" w:pos="2835"/>
        </w:tabs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B0741D">
        <w:rPr>
          <w:rFonts w:ascii="仿宋" w:eastAsia="仿宋" w:hAnsi="仿宋" w:cs="仿宋" w:hint="eastAsia"/>
          <w:sz w:val="32"/>
          <w:szCs w:val="32"/>
        </w:rPr>
        <w:t>为使引进的平台更符合学校</w:t>
      </w:r>
      <w:r w:rsidR="00B0274C">
        <w:rPr>
          <w:rFonts w:ascii="仿宋" w:eastAsia="仿宋" w:hAnsi="仿宋" w:cs="仿宋" w:hint="eastAsia"/>
          <w:sz w:val="32"/>
          <w:szCs w:val="32"/>
        </w:rPr>
        <w:t>需求</w:t>
      </w:r>
      <w:r w:rsidRPr="00B0741D">
        <w:rPr>
          <w:rFonts w:ascii="仿宋" w:eastAsia="仿宋" w:hAnsi="仿宋" w:cs="仿宋" w:hint="eastAsia"/>
          <w:sz w:val="32"/>
          <w:szCs w:val="32"/>
        </w:rPr>
        <w:t>，现</w:t>
      </w:r>
      <w:r w:rsidR="00B0741D" w:rsidRPr="00B0741D">
        <w:rPr>
          <w:rFonts w:ascii="仿宋" w:eastAsia="仿宋" w:hAnsi="仿宋" w:cs="仿宋" w:hint="eastAsia"/>
          <w:sz w:val="32"/>
          <w:szCs w:val="32"/>
        </w:rPr>
        <w:t>就平台功能需求向各学院</w:t>
      </w:r>
      <w:r w:rsidR="0044479A">
        <w:rPr>
          <w:rFonts w:ascii="仿宋" w:eastAsia="仿宋" w:hAnsi="仿宋" w:cs="仿宋" w:hint="eastAsia"/>
          <w:sz w:val="32"/>
          <w:szCs w:val="32"/>
        </w:rPr>
        <w:t>、</w:t>
      </w:r>
      <w:r w:rsidR="00B0741D" w:rsidRPr="00B0741D">
        <w:rPr>
          <w:rFonts w:ascii="仿宋" w:eastAsia="仿宋" w:hAnsi="仿宋" w:cs="仿宋" w:hint="eastAsia"/>
          <w:sz w:val="32"/>
          <w:szCs w:val="32"/>
        </w:rPr>
        <w:t>部门征求意见</w:t>
      </w:r>
      <w:r w:rsidR="0044479A">
        <w:rPr>
          <w:rFonts w:ascii="仿宋" w:eastAsia="仿宋" w:hAnsi="仿宋" w:cs="仿宋" w:hint="eastAsia"/>
          <w:sz w:val="32"/>
          <w:szCs w:val="32"/>
        </w:rPr>
        <w:t>。</w:t>
      </w:r>
      <w:r w:rsidR="00B0741D">
        <w:rPr>
          <w:rFonts w:ascii="仿宋" w:eastAsia="仿宋" w:hAnsi="仿宋" w:cs="仿宋" w:hint="eastAsia"/>
          <w:sz w:val="32"/>
          <w:szCs w:val="32"/>
        </w:rPr>
        <w:t>请各学院、部门结合实际情况，广泛征求教职工意见，学院</w:t>
      </w:r>
      <w:r w:rsidR="00B0274C">
        <w:rPr>
          <w:rFonts w:ascii="仿宋" w:eastAsia="仿宋" w:hAnsi="仿宋" w:cs="仿宋" w:hint="eastAsia"/>
          <w:sz w:val="32"/>
          <w:szCs w:val="32"/>
        </w:rPr>
        <w:t>除征求教职工意见外，还需征求</w:t>
      </w:r>
      <w:r w:rsidR="00B0741D" w:rsidRPr="00B0741D">
        <w:rPr>
          <w:rFonts w:ascii="仿宋" w:eastAsia="仿宋" w:hAnsi="仿宋" w:cs="仿宋" w:hint="eastAsia"/>
          <w:sz w:val="32"/>
          <w:szCs w:val="32"/>
        </w:rPr>
        <w:t>学生</w:t>
      </w:r>
      <w:r w:rsidR="00B0274C">
        <w:rPr>
          <w:rFonts w:ascii="仿宋" w:eastAsia="仿宋" w:hAnsi="仿宋" w:cs="仿宋" w:hint="eastAsia"/>
          <w:sz w:val="32"/>
          <w:szCs w:val="32"/>
        </w:rPr>
        <w:t>的</w:t>
      </w:r>
      <w:r w:rsidR="00B0741D">
        <w:rPr>
          <w:rFonts w:ascii="仿宋" w:eastAsia="仿宋" w:hAnsi="仿宋" w:cs="仿宋" w:hint="eastAsia"/>
          <w:sz w:val="32"/>
          <w:szCs w:val="32"/>
        </w:rPr>
        <w:t>意见</w:t>
      </w:r>
      <w:r w:rsidR="0044479A">
        <w:rPr>
          <w:rFonts w:ascii="仿宋" w:eastAsia="仿宋" w:hAnsi="仿宋" w:cs="仿宋" w:hint="eastAsia"/>
          <w:sz w:val="32"/>
          <w:szCs w:val="32"/>
        </w:rPr>
        <w:t>。</w:t>
      </w:r>
      <w:r w:rsidR="00B0274C">
        <w:rPr>
          <w:rFonts w:ascii="仿宋" w:eastAsia="仿宋" w:hAnsi="仿宋" w:cs="仿宋" w:hint="eastAsia"/>
          <w:sz w:val="32"/>
          <w:szCs w:val="32"/>
        </w:rPr>
        <w:t>请学院、部门</w:t>
      </w:r>
      <w:r w:rsidR="00071C6A">
        <w:rPr>
          <w:rFonts w:ascii="仿宋" w:eastAsia="仿宋" w:hAnsi="仿宋" w:cs="仿宋" w:hint="eastAsia"/>
          <w:sz w:val="32"/>
          <w:szCs w:val="32"/>
        </w:rPr>
        <w:t>针对附件1每个功能需求模块提出意见建议</w:t>
      </w:r>
      <w:r w:rsidR="00B0274C">
        <w:rPr>
          <w:rFonts w:ascii="仿宋" w:eastAsia="仿宋" w:hAnsi="仿宋" w:cs="仿宋" w:hint="eastAsia"/>
          <w:sz w:val="32"/>
          <w:szCs w:val="32"/>
        </w:rPr>
        <w:t>，同时</w:t>
      </w:r>
      <w:r w:rsidR="00071C6A">
        <w:rPr>
          <w:rFonts w:ascii="仿宋" w:eastAsia="仿宋" w:hAnsi="仿宋" w:cs="仿宋" w:hint="eastAsia"/>
          <w:sz w:val="32"/>
          <w:szCs w:val="32"/>
        </w:rPr>
        <w:t>形成总的意见</w:t>
      </w:r>
      <w:r w:rsidR="00B0741D">
        <w:rPr>
          <w:rFonts w:ascii="仿宋" w:eastAsia="仿宋" w:hAnsi="仿宋" w:cs="仿宋" w:hint="eastAsia"/>
          <w:sz w:val="32"/>
          <w:szCs w:val="32"/>
        </w:rPr>
        <w:t>，领导签字盖章后，</w:t>
      </w:r>
      <w:r w:rsidR="00B0741D" w:rsidRPr="00B0741D">
        <w:rPr>
          <w:rFonts w:ascii="仿宋" w:eastAsia="仿宋" w:hAnsi="仿宋" w:cs="仿宋" w:hint="eastAsia"/>
          <w:sz w:val="32"/>
          <w:szCs w:val="32"/>
        </w:rPr>
        <w:t>于2019年11月6日（星期三）下午17:00前交教务处教务科</w:t>
      </w:r>
      <w:r w:rsidR="00B0741D">
        <w:rPr>
          <w:rFonts w:ascii="仿宋" w:eastAsia="仿宋" w:hAnsi="仿宋" w:cs="仿宋" w:hint="eastAsia"/>
          <w:sz w:val="32"/>
          <w:szCs w:val="32"/>
        </w:rPr>
        <w:t>210室。</w:t>
      </w:r>
    </w:p>
    <w:p w:rsidR="00B0741D" w:rsidRDefault="00B0741D" w:rsidP="0044479A">
      <w:pPr>
        <w:tabs>
          <w:tab w:val="left" w:pos="2835"/>
        </w:tabs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联系人：王星星，邱靖</w:t>
      </w:r>
    </w:p>
    <w:p w:rsidR="00B0741D" w:rsidRPr="00B0741D" w:rsidRDefault="00B0741D" w:rsidP="00B0274C">
      <w:pPr>
        <w:tabs>
          <w:tab w:val="left" w:pos="2835"/>
        </w:tabs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微软雅黑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联系电话：65227702</w:t>
      </w:r>
    </w:p>
    <w:p w:rsidR="00B0741D" w:rsidRDefault="00B0741D" w:rsidP="00B0741D">
      <w:pPr>
        <w:spacing w:line="360" w:lineRule="auto"/>
        <w:ind w:firstLineChars="200" w:firstLine="600"/>
        <w:jc w:val="right"/>
        <w:rPr>
          <w:rFonts w:ascii="仿宋_GB2312" w:eastAsia="仿宋_GB2312" w:hAnsi="微软雅黑"/>
          <w:color w:val="000000"/>
          <w:sz w:val="30"/>
          <w:szCs w:val="30"/>
        </w:rPr>
      </w:pPr>
      <w:r>
        <w:rPr>
          <w:rFonts w:ascii="仿宋_GB2312" w:eastAsia="仿宋_GB2312" w:hAnsi="微软雅黑" w:hint="eastAsia"/>
          <w:color w:val="000000"/>
          <w:sz w:val="30"/>
          <w:szCs w:val="30"/>
        </w:rPr>
        <w:t>教务处</w:t>
      </w:r>
    </w:p>
    <w:p w:rsidR="00B0741D" w:rsidRDefault="00B0741D" w:rsidP="00B0741D">
      <w:pPr>
        <w:spacing w:line="360" w:lineRule="auto"/>
        <w:ind w:firstLineChars="200" w:firstLine="600"/>
        <w:jc w:val="right"/>
        <w:rPr>
          <w:rFonts w:ascii="仿宋_GB2312" w:eastAsia="仿宋_GB2312" w:hAnsi="微软雅黑"/>
          <w:color w:val="000000"/>
          <w:sz w:val="30"/>
          <w:szCs w:val="30"/>
        </w:rPr>
      </w:pPr>
      <w:r>
        <w:rPr>
          <w:rFonts w:ascii="仿宋_GB2312" w:eastAsia="仿宋_GB2312" w:hAnsi="微软雅黑" w:hint="eastAsia"/>
          <w:color w:val="000000"/>
          <w:sz w:val="30"/>
          <w:szCs w:val="30"/>
        </w:rPr>
        <w:t>2019年1</w:t>
      </w:r>
      <w:r w:rsidR="00B0274C">
        <w:rPr>
          <w:rFonts w:ascii="仿宋_GB2312" w:eastAsia="仿宋_GB2312" w:hAnsi="微软雅黑" w:hint="eastAsia"/>
          <w:color w:val="000000"/>
          <w:sz w:val="30"/>
          <w:szCs w:val="30"/>
        </w:rPr>
        <w:t>1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月</w:t>
      </w:r>
      <w:r w:rsidR="00B0274C">
        <w:rPr>
          <w:rFonts w:ascii="仿宋_GB2312" w:eastAsia="仿宋_GB2312" w:hAnsi="微软雅黑" w:hint="eastAsia"/>
          <w:color w:val="000000"/>
          <w:sz w:val="30"/>
          <w:szCs w:val="30"/>
        </w:rPr>
        <w:t>1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日</w:t>
      </w:r>
    </w:p>
    <w:p w:rsidR="00A62D51" w:rsidRPr="00193858" w:rsidRDefault="003F491D" w:rsidP="00A62D5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</w:t>
      </w:r>
      <w:r>
        <w:rPr>
          <w:rFonts w:hint="eastAsia"/>
          <w:b/>
          <w:sz w:val="28"/>
          <w:szCs w:val="28"/>
        </w:rPr>
        <w:t xml:space="preserve">1 </w:t>
      </w:r>
      <w:proofErr w:type="gramStart"/>
      <w:r w:rsidR="00A62D51">
        <w:rPr>
          <w:rFonts w:hint="eastAsia"/>
          <w:b/>
          <w:sz w:val="28"/>
          <w:szCs w:val="28"/>
        </w:rPr>
        <w:t>本</w:t>
      </w:r>
      <w:r>
        <w:rPr>
          <w:rFonts w:hint="eastAsia"/>
          <w:b/>
          <w:sz w:val="28"/>
          <w:szCs w:val="28"/>
        </w:rPr>
        <w:t>教学</w:t>
      </w:r>
      <w:proofErr w:type="gramEnd"/>
      <w:r>
        <w:rPr>
          <w:rFonts w:hint="eastAsia"/>
          <w:b/>
          <w:sz w:val="28"/>
          <w:szCs w:val="28"/>
        </w:rPr>
        <w:t>一体化管理服务</w:t>
      </w:r>
      <w:r w:rsidR="00A62D51" w:rsidRPr="00193858">
        <w:rPr>
          <w:rFonts w:hint="eastAsia"/>
          <w:b/>
          <w:sz w:val="28"/>
          <w:szCs w:val="28"/>
        </w:rPr>
        <w:t>平台</w:t>
      </w:r>
      <w:r>
        <w:rPr>
          <w:rFonts w:hint="eastAsia"/>
          <w:b/>
          <w:sz w:val="28"/>
          <w:szCs w:val="28"/>
        </w:rPr>
        <w:t>功能</w:t>
      </w:r>
      <w:r w:rsidR="00A62D51" w:rsidRPr="00193858">
        <w:rPr>
          <w:rFonts w:hint="eastAsia"/>
          <w:b/>
          <w:sz w:val="28"/>
          <w:szCs w:val="28"/>
        </w:rPr>
        <w:t>需求分析一览表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095"/>
        <w:gridCol w:w="4150"/>
        <w:gridCol w:w="2602"/>
      </w:tblGrid>
      <w:tr w:rsidR="00A62D51" w:rsidRPr="008B25FF" w:rsidTr="00B0274C">
        <w:trPr>
          <w:trHeight w:val="7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62D51" w:rsidRPr="008B25FF" w:rsidRDefault="00071C6A" w:rsidP="00E64F2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功能</w:t>
            </w:r>
            <w:r w:rsidR="00A62D51" w:rsidRPr="008B25F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需求模块</w:t>
            </w:r>
          </w:p>
        </w:tc>
        <w:tc>
          <w:tcPr>
            <w:tcW w:w="4150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需求详细描述 </w:t>
            </w:r>
          </w:p>
        </w:tc>
        <w:tc>
          <w:tcPr>
            <w:tcW w:w="2602" w:type="dxa"/>
            <w:vAlign w:val="center"/>
          </w:tcPr>
          <w:p w:rsidR="00A62D51" w:rsidRPr="008B25FF" w:rsidRDefault="00A62D51" w:rsidP="0044479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意见及建议</w:t>
            </w:r>
          </w:p>
        </w:tc>
      </w:tr>
      <w:tr w:rsidR="00A62D51" w:rsidRPr="008B25FF" w:rsidTr="00B0274C">
        <w:trPr>
          <w:trHeight w:val="124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基础公共信息管理</w:t>
            </w:r>
          </w:p>
        </w:tc>
        <w:tc>
          <w:tcPr>
            <w:tcW w:w="4150" w:type="dxa"/>
            <w:shd w:val="clear" w:color="auto" w:fill="auto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各种系统公共基础信息设置</w:t>
            </w: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例如学校校区、学院、专业、行政班、学年、学期、排课讲次、课程类型……等</w:t>
            </w: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用户（学生、教室、管理员等），注册验证，学生密码批量生成……</w:t>
            </w: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用户角色权限管理</w:t>
            </w:r>
          </w:p>
        </w:tc>
        <w:tc>
          <w:tcPr>
            <w:tcW w:w="2602" w:type="dxa"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62D51" w:rsidRPr="008B25FF" w:rsidTr="00B0274C">
        <w:trPr>
          <w:trHeight w:val="121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学生学籍信息管理</w:t>
            </w:r>
          </w:p>
        </w:tc>
        <w:tc>
          <w:tcPr>
            <w:tcW w:w="4150" w:type="dxa"/>
            <w:shd w:val="clear" w:color="auto" w:fill="auto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2.1 基本学籍信息增删查改、数据批量处理、导入导出、分类汇总统计、学籍异动分类统计等</w:t>
            </w: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2.2 大类培养、大类分流、专业分流和转专业管理（</w:t>
            </w:r>
            <w:proofErr w:type="gramStart"/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含资格</w:t>
            </w:r>
            <w:proofErr w:type="gramEnd"/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条件设置与自动审核、录取等）</w:t>
            </w: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2.3 高基报表等</w:t>
            </w: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2.4 毕业生管理（毕业返校学习、毕业后的档案在线查询打印等）</w:t>
            </w:r>
          </w:p>
        </w:tc>
        <w:tc>
          <w:tcPr>
            <w:tcW w:w="2602" w:type="dxa"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62D51" w:rsidRPr="008B25FF" w:rsidTr="00B0274C">
        <w:trPr>
          <w:trHeight w:val="106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培养方案与教学计划管理</w:t>
            </w:r>
          </w:p>
        </w:tc>
        <w:tc>
          <w:tcPr>
            <w:tcW w:w="4150" w:type="dxa"/>
            <w:shd w:val="clear" w:color="auto" w:fill="auto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3.1 各专业培养方案基础信息管理，能同时运行多个版本</w:t>
            </w: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3.2 课程设置、知识技能树、学习路径指引等</w:t>
            </w: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3.3 课程库管理；专业计划管理；教学任务管理等</w:t>
            </w:r>
          </w:p>
        </w:tc>
        <w:tc>
          <w:tcPr>
            <w:tcW w:w="2602" w:type="dxa"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62D51" w:rsidRPr="008B25FF" w:rsidTr="00B0274C">
        <w:trPr>
          <w:trHeight w:val="91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课程建设管理（基础部分）</w:t>
            </w:r>
          </w:p>
        </w:tc>
        <w:tc>
          <w:tcPr>
            <w:tcW w:w="4150" w:type="dxa"/>
            <w:shd w:val="clear" w:color="auto" w:fill="auto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4.1 课程与学分基本信息管理</w:t>
            </w: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4.2 课程先后关系、知识体系</w:t>
            </w: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4.3 课程教学大纲、考试大纲、试题库、参考资料……等教学资料、档案数据库</w:t>
            </w:r>
          </w:p>
        </w:tc>
        <w:tc>
          <w:tcPr>
            <w:tcW w:w="2602" w:type="dxa"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62D51" w:rsidRPr="008B25FF" w:rsidTr="00B0274C">
        <w:trPr>
          <w:trHeight w:val="151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教学运行管理</w:t>
            </w:r>
          </w:p>
        </w:tc>
        <w:tc>
          <w:tcPr>
            <w:tcW w:w="4150" w:type="dxa"/>
            <w:shd w:val="clear" w:color="auto" w:fill="auto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5.1 基本教学任务安排</w:t>
            </w: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5.2 排课（可按专业、年级等设置优选）、各种选课，选课结果排课情况统计分析</w:t>
            </w: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5.3 教学日志与考勤</w:t>
            </w: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5.4 考试管理</w:t>
            </w: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5.5 调停课管理</w:t>
            </w:r>
          </w:p>
        </w:tc>
        <w:tc>
          <w:tcPr>
            <w:tcW w:w="2602" w:type="dxa"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62D51" w:rsidRPr="008B25FF" w:rsidTr="00B0274C">
        <w:trPr>
          <w:trHeight w:val="488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成绩与学分管理</w:t>
            </w:r>
          </w:p>
        </w:tc>
        <w:tc>
          <w:tcPr>
            <w:tcW w:w="4150" w:type="dxa"/>
            <w:shd w:val="clear" w:color="auto" w:fill="auto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6.1 成绩报送，积点计算，学业警示</w:t>
            </w: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6.2 学生成绩与所在班级教学计划对比</w:t>
            </w: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6.3学分转换及认定</w:t>
            </w: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6.4 课外学分管理：申请、认定、审核、统计等功能，实现毕业自动审核</w:t>
            </w: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6.5 学分收费管理</w:t>
            </w: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6.6 毕业审核</w:t>
            </w: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6.7 毕业生档案归档，按学期、学年、自定</w:t>
            </w: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义打印等</w:t>
            </w:r>
          </w:p>
        </w:tc>
        <w:tc>
          <w:tcPr>
            <w:tcW w:w="2602" w:type="dxa"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62D51" w:rsidRPr="008B25FF" w:rsidTr="00B0274C">
        <w:trPr>
          <w:trHeight w:val="106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7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教务信息互通</w:t>
            </w:r>
          </w:p>
        </w:tc>
        <w:tc>
          <w:tcPr>
            <w:tcW w:w="4150" w:type="dxa"/>
            <w:shd w:val="clear" w:color="auto" w:fill="auto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教务系统内部各级行政管理人员之间的内部通知、公告发布、消息提醒等</w:t>
            </w: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向学生、家长预留的联系方式发布通知公告等</w:t>
            </w: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所有通知公告发布要具有已读、反馈等</w:t>
            </w:r>
          </w:p>
        </w:tc>
        <w:tc>
          <w:tcPr>
            <w:tcW w:w="2602" w:type="dxa"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62D51" w:rsidRPr="008B25FF" w:rsidTr="00B0274C">
        <w:trPr>
          <w:trHeight w:val="96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教室及教学场所管理</w:t>
            </w:r>
          </w:p>
        </w:tc>
        <w:tc>
          <w:tcPr>
            <w:tcW w:w="4150" w:type="dxa"/>
            <w:shd w:val="clear" w:color="auto" w:fill="auto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8.1 教室、实验室、实践基地等基本信息管理</w:t>
            </w: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8.2 临时借用审批（分权到各管理职能部门</w:t>
            </w: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8.3 实验室使用日志等</w:t>
            </w:r>
          </w:p>
        </w:tc>
        <w:tc>
          <w:tcPr>
            <w:tcW w:w="2602" w:type="dxa"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62D51" w:rsidRPr="008B25FF" w:rsidTr="00B0274C">
        <w:trPr>
          <w:trHeight w:val="3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教师信息管理</w:t>
            </w:r>
          </w:p>
        </w:tc>
        <w:tc>
          <w:tcPr>
            <w:tcW w:w="4150" w:type="dxa"/>
            <w:shd w:val="clear" w:color="auto" w:fill="auto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不仅需要与人事处对接，还需要保留部分虚拟教师</w:t>
            </w:r>
          </w:p>
        </w:tc>
        <w:tc>
          <w:tcPr>
            <w:tcW w:w="2602" w:type="dxa"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62D51" w:rsidRPr="008B25FF" w:rsidTr="00B0274C">
        <w:trPr>
          <w:trHeight w:val="57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教材与教学参考资源管理</w:t>
            </w:r>
          </w:p>
        </w:tc>
        <w:tc>
          <w:tcPr>
            <w:tcW w:w="4150" w:type="dxa"/>
            <w:shd w:val="clear" w:color="auto" w:fill="auto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教材管理、征订、教材建设、教材评价、补录等功能</w:t>
            </w:r>
          </w:p>
        </w:tc>
        <w:tc>
          <w:tcPr>
            <w:tcW w:w="2602" w:type="dxa"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62D51" w:rsidRPr="008B25FF" w:rsidTr="00B0274C">
        <w:trPr>
          <w:trHeight w:val="111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实践、实验、实习教学</w:t>
            </w:r>
          </w:p>
        </w:tc>
        <w:tc>
          <w:tcPr>
            <w:tcW w:w="4150" w:type="dxa"/>
            <w:shd w:val="clear" w:color="auto" w:fill="auto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验教学管理主要完成由实验室仪器设备管理，实验室建设到实验教学、实验室开放全过程管理，能实现预约、签到；实践教学管理能对实习基地建设、实践性环节的教学活动，将实验、毕业论文设计、课程设计、实习实训等教学活动实现智能化管理。</w:t>
            </w:r>
          </w:p>
        </w:tc>
        <w:tc>
          <w:tcPr>
            <w:tcW w:w="2602" w:type="dxa"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62D51" w:rsidRPr="008B25FF" w:rsidTr="00B0274C">
        <w:trPr>
          <w:trHeight w:val="73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教学绩效管理</w:t>
            </w:r>
          </w:p>
        </w:tc>
        <w:tc>
          <w:tcPr>
            <w:tcW w:w="4150" w:type="dxa"/>
            <w:shd w:val="clear" w:color="auto" w:fill="auto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教学工作量审核、核算等</w:t>
            </w:r>
          </w:p>
        </w:tc>
        <w:tc>
          <w:tcPr>
            <w:tcW w:w="2602" w:type="dxa"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62D51" w:rsidRPr="008B25FF" w:rsidTr="00B0274C">
        <w:trPr>
          <w:trHeight w:val="7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本科教学改革工程管理</w:t>
            </w:r>
          </w:p>
        </w:tc>
        <w:tc>
          <w:tcPr>
            <w:tcW w:w="4150" w:type="dxa"/>
            <w:shd w:val="clear" w:color="auto" w:fill="auto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实现对学校不同级别的本科教学工程项目管理，实现申报、审批、立项、中期检查、结项、成果认定、经费管理、信息查询统计等功能的数字化。</w:t>
            </w:r>
          </w:p>
        </w:tc>
        <w:tc>
          <w:tcPr>
            <w:tcW w:w="2602" w:type="dxa"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62D51" w:rsidRPr="008B25FF" w:rsidTr="00B0274C">
        <w:trPr>
          <w:trHeight w:val="3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智能客服</w:t>
            </w:r>
          </w:p>
        </w:tc>
        <w:tc>
          <w:tcPr>
            <w:tcW w:w="4150" w:type="dxa"/>
            <w:shd w:val="clear" w:color="auto" w:fill="auto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FAQ、人工智能在线客服（最好能自动学习问答历史数据）、BBS互动功能等</w:t>
            </w:r>
          </w:p>
        </w:tc>
        <w:tc>
          <w:tcPr>
            <w:tcW w:w="2602" w:type="dxa"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62D51" w:rsidRPr="008B25FF" w:rsidTr="00B0274C">
        <w:trPr>
          <w:trHeight w:val="60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创新创业管理</w:t>
            </w:r>
          </w:p>
        </w:tc>
        <w:tc>
          <w:tcPr>
            <w:tcW w:w="4150" w:type="dxa"/>
            <w:shd w:val="clear" w:color="auto" w:fill="auto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创新创业项目管理，创新创业资源管理（视频、文本及图片管理）</w:t>
            </w:r>
          </w:p>
        </w:tc>
        <w:tc>
          <w:tcPr>
            <w:tcW w:w="2602" w:type="dxa"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62D51" w:rsidRPr="008B25FF" w:rsidTr="00B0274C">
        <w:trPr>
          <w:trHeight w:val="6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辅修和双学位管理</w:t>
            </w:r>
          </w:p>
        </w:tc>
        <w:tc>
          <w:tcPr>
            <w:tcW w:w="4150" w:type="dxa"/>
            <w:shd w:val="clear" w:color="auto" w:fill="auto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计划管理、学生申报选课、资格审查等</w:t>
            </w:r>
          </w:p>
        </w:tc>
        <w:tc>
          <w:tcPr>
            <w:tcW w:w="2602" w:type="dxa"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62D51" w:rsidRPr="008B25FF" w:rsidTr="00B0274C">
        <w:trPr>
          <w:trHeight w:val="4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教学状态数据分析管理</w:t>
            </w:r>
          </w:p>
        </w:tc>
        <w:tc>
          <w:tcPr>
            <w:tcW w:w="4150" w:type="dxa"/>
            <w:shd w:val="clear" w:color="auto" w:fill="auto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完成高校状态数据自动生成、分析管理等</w:t>
            </w:r>
          </w:p>
        </w:tc>
        <w:tc>
          <w:tcPr>
            <w:tcW w:w="2602" w:type="dxa"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62D51" w:rsidRPr="008B25FF" w:rsidTr="00B0274C">
        <w:trPr>
          <w:trHeight w:val="73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教学责任事故管理</w:t>
            </w:r>
          </w:p>
        </w:tc>
        <w:tc>
          <w:tcPr>
            <w:tcW w:w="4150" w:type="dxa"/>
            <w:shd w:val="clear" w:color="auto" w:fill="auto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教师教学责任事故、学生考试作弊等材料提交、审核、统计等。</w:t>
            </w:r>
          </w:p>
        </w:tc>
        <w:tc>
          <w:tcPr>
            <w:tcW w:w="2602" w:type="dxa"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62D51" w:rsidRPr="008B25FF" w:rsidTr="00B0274C">
        <w:trPr>
          <w:trHeight w:val="64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教学检查管理、学院学年考核管理</w:t>
            </w:r>
          </w:p>
        </w:tc>
        <w:tc>
          <w:tcPr>
            <w:tcW w:w="4150" w:type="dxa"/>
            <w:shd w:val="clear" w:color="auto" w:fill="auto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学院教学检查相关材料提交、审核等；学院学年考核，专家评审、材料展示、公示等</w:t>
            </w:r>
          </w:p>
        </w:tc>
        <w:tc>
          <w:tcPr>
            <w:tcW w:w="2602" w:type="dxa"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62D51" w:rsidRPr="008B25FF" w:rsidTr="00B0274C">
        <w:trPr>
          <w:trHeight w:val="75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数据同步</w:t>
            </w:r>
          </w:p>
        </w:tc>
        <w:tc>
          <w:tcPr>
            <w:tcW w:w="4150" w:type="dxa"/>
            <w:shd w:val="clear" w:color="auto" w:fill="auto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与现有教务系统之间实现部分数据同步，必要情况下，对现有教务系统与同步有关的功能、数据库能提供升级开发服务。（农大提供现有教务系统所有源码和数据库</w:t>
            </w:r>
            <w:proofErr w:type="spellStart"/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sa</w:t>
            </w:r>
            <w:proofErr w:type="spellEnd"/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账户权限）</w:t>
            </w:r>
          </w:p>
        </w:tc>
        <w:tc>
          <w:tcPr>
            <w:tcW w:w="2602" w:type="dxa"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62D51" w:rsidRPr="008B25FF" w:rsidTr="00B0274C">
        <w:trPr>
          <w:trHeight w:val="73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教学奖励管理</w:t>
            </w:r>
          </w:p>
        </w:tc>
        <w:tc>
          <w:tcPr>
            <w:tcW w:w="4150" w:type="dxa"/>
            <w:shd w:val="clear" w:color="auto" w:fill="auto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教材出版、论文发表、本科教学工程立项、教师获奖、辅导学生获奖等奖励申报、审核等</w:t>
            </w:r>
          </w:p>
        </w:tc>
        <w:tc>
          <w:tcPr>
            <w:tcW w:w="2602" w:type="dxa"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62D51" w:rsidRPr="008B25FF" w:rsidTr="00B0274C">
        <w:trPr>
          <w:trHeight w:val="126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教师教学能力提升</w:t>
            </w:r>
          </w:p>
        </w:tc>
        <w:tc>
          <w:tcPr>
            <w:tcW w:w="4150" w:type="dxa"/>
            <w:shd w:val="clear" w:color="auto" w:fill="auto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（1）教师培训项目管理系统（包括培训项目管理、教师培训管理&lt;报名、签到、签退、学分认定、培训情况分层查询及导出等功能）；</w:t>
            </w: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（2）教师培训数据接口（可导入外部系统数据，将教师参加其他培训的数据整合到教师培训项目管理系统）；</w:t>
            </w:r>
          </w:p>
        </w:tc>
        <w:tc>
          <w:tcPr>
            <w:tcW w:w="2602" w:type="dxa"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62D51" w:rsidRPr="008B25FF" w:rsidTr="00B0274C">
        <w:trPr>
          <w:trHeight w:val="84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专业评估与认证</w:t>
            </w:r>
          </w:p>
        </w:tc>
        <w:tc>
          <w:tcPr>
            <w:tcW w:w="4150" w:type="dxa"/>
            <w:shd w:val="clear" w:color="auto" w:fill="auto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（1）专业评估与认证管理系统（专业认证申报、材料提交、材料初评、专家现场考查等）；</w:t>
            </w: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（2）课程评价管理系统（课程建设项目管理、申报材料、评价及结果等）</w:t>
            </w:r>
          </w:p>
        </w:tc>
        <w:tc>
          <w:tcPr>
            <w:tcW w:w="2602" w:type="dxa"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62D51" w:rsidRPr="008B25FF" w:rsidTr="00B0274C">
        <w:trPr>
          <w:trHeight w:val="285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教学质量监控</w:t>
            </w:r>
          </w:p>
        </w:tc>
        <w:tc>
          <w:tcPr>
            <w:tcW w:w="4150" w:type="dxa"/>
            <w:shd w:val="clear" w:color="auto" w:fill="auto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（1）课堂教学质量评价系统（学生评教、同行评教、管理人员评教、督导评教等，可实现按课程或按角色等多种类型组合进行数据统计分析，并能按时</w:t>
            </w:r>
            <w:proofErr w:type="gramStart"/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间轴进行</w:t>
            </w:r>
            <w:proofErr w:type="gramEnd"/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对比分析；支持动态评价&lt;过程评价&gt;、专项考核评价）；</w:t>
            </w: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（2）课堂教学视频监控分析系统（师生互动、学生听课抬头率、教师教学行为等分析）；</w:t>
            </w: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（3）教学工作满意度调查（</w:t>
            </w:r>
            <w:proofErr w:type="gramStart"/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可全体</w:t>
            </w:r>
            <w:proofErr w:type="gramEnd"/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或分年级进行调查并进行数据统计分析，并能按学院专业、按时</w:t>
            </w:r>
            <w:proofErr w:type="gramStart"/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间轴进行</w:t>
            </w:r>
            <w:proofErr w:type="gramEnd"/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对比分析）；</w:t>
            </w: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（4）毕业生跟踪调查（可分学院或专业开展毕业生跟踪调查）</w:t>
            </w: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（5）成绩分析系统（包括各门课程卷面和总评成绩的及格率、成绩分布异常情况以及难度、效度、信度的数据统计分析，并能按课程按时</w:t>
            </w:r>
            <w:proofErr w:type="gramStart"/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间轴进行</w:t>
            </w:r>
            <w:proofErr w:type="gramEnd"/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对比分析）</w:t>
            </w:r>
          </w:p>
        </w:tc>
        <w:tc>
          <w:tcPr>
            <w:tcW w:w="2602" w:type="dxa"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62D51" w:rsidRPr="008B25FF" w:rsidTr="00B0274C">
        <w:trPr>
          <w:trHeight w:val="45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与学校其他系统数据对接</w:t>
            </w:r>
          </w:p>
        </w:tc>
        <w:tc>
          <w:tcPr>
            <w:tcW w:w="4150" w:type="dxa"/>
            <w:shd w:val="clear" w:color="auto" w:fill="auto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财务、人事、学生、在线大学、课程中心4.0、自主学习中心等系统对接。</w:t>
            </w:r>
          </w:p>
        </w:tc>
        <w:tc>
          <w:tcPr>
            <w:tcW w:w="2602" w:type="dxa"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62D51" w:rsidRPr="008B25FF" w:rsidTr="00B0274C">
        <w:trPr>
          <w:trHeight w:val="51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多校区数据共享，支持移动</w:t>
            </w:r>
            <w:proofErr w:type="gramStart"/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端访问</w:t>
            </w:r>
            <w:proofErr w:type="gramEnd"/>
          </w:p>
        </w:tc>
        <w:tc>
          <w:tcPr>
            <w:tcW w:w="4150" w:type="dxa"/>
            <w:shd w:val="clear" w:color="auto" w:fill="auto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能实现异地多校区远程教学资源共享、数据同步</w:t>
            </w:r>
          </w:p>
        </w:tc>
        <w:tc>
          <w:tcPr>
            <w:tcW w:w="2602" w:type="dxa"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62D51" w:rsidRPr="008B25FF" w:rsidTr="00B0274C">
        <w:trPr>
          <w:trHeight w:val="66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27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系统维护管理与专业化接口</w:t>
            </w:r>
          </w:p>
        </w:tc>
        <w:tc>
          <w:tcPr>
            <w:tcW w:w="4150" w:type="dxa"/>
            <w:shd w:val="clear" w:color="auto" w:fill="auto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除常规基本系统功能和数据进行管理与维护外，特别需要能对数据存储分库、索引等进行高级半专业化维护功能或接口。</w:t>
            </w:r>
          </w:p>
        </w:tc>
        <w:tc>
          <w:tcPr>
            <w:tcW w:w="2602" w:type="dxa"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62D51" w:rsidRPr="008B25FF" w:rsidTr="00B0274C">
        <w:trPr>
          <w:trHeight w:val="121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系统拓展与定制化</w:t>
            </w:r>
          </w:p>
        </w:tc>
        <w:tc>
          <w:tcPr>
            <w:tcW w:w="4150" w:type="dxa"/>
            <w:shd w:val="clear" w:color="auto" w:fill="auto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根据学校具体要求以及短期政策的变化，定制特有的功能。系统具备可深度二次开发的拓展性、耦合性，公司具有长期提供定制开发服务的能力；在保密条款下向学校开放数据库、系统接口、提供系统架构文档、二次开发文档等。提供定制开发与技术培训服务。培训学校相关技术人员，合作开发等。定制开发期间，提供学校驻场开发。</w:t>
            </w:r>
          </w:p>
        </w:tc>
        <w:tc>
          <w:tcPr>
            <w:tcW w:w="2602" w:type="dxa"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62D51" w:rsidRPr="008B25FF" w:rsidTr="00B0274C">
        <w:trPr>
          <w:trHeight w:val="75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教学数据分析模块</w:t>
            </w:r>
          </w:p>
        </w:tc>
        <w:tc>
          <w:tcPr>
            <w:tcW w:w="4150" w:type="dxa"/>
            <w:shd w:val="clear" w:color="auto" w:fill="auto"/>
            <w:hideMark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25F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能从教师、学生、课表、成绩等方面对教学业务信息进行提炼和加工分析处理，为决策分析提供数据支撑。</w:t>
            </w:r>
          </w:p>
        </w:tc>
        <w:tc>
          <w:tcPr>
            <w:tcW w:w="2602" w:type="dxa"/>
          </w:tcPr>
          <w:p w:rsidR="00A62D51" w:rsidRPr="008B25FF" w:rsidRDefault="00A62D51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0274C" w:rsidRPr="008B25FF" w:rsidTr="00B0274C">
        <w:trPr>
          <w:trHeight w:val="750"/>
        </w:trPr>
        <w:tc>
          <w:tcPr>
            <w:tcW w:w="675" w:type="dxa"/>
            <w:shd w:val="clear" w:color="auto" w:fill="auto"/>
            <w:noWrap/>
            <w:vAlign w:val="center"/>
          </w:tcPr>
          <w:p w:rsidR="00B0274C" w:rsidRPr="008B25FF" w:rsidRDefault="00B0274C" w:rsidP="00E64F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其他功能需求</w:t>
            </w:r>
          </w:p>
        </w:tc>
        <w:tc>
          <w:tcPr>
            <w:tcW w:w="7847" w:type="dxa"/>
            <w:gridSpan w:val="3"/>
            <w:shd w:val="clear" w:color="auto" w:fill="auto"/>
            <w:noWrap/>
            <w:vAlign w:val="center"/>
          </w:tcPr>
          <w:p w:rsidR="00B0274C" w:rsidRPr="008B25FF" w:rsidRDefault="00B0274C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33893" w:rsidRPr="008B25FF" w:rsidTr="00B0274C">
        <w:trPr>
          <w:trHeight w:val="750"/>
        </w:trPr>
        <w:tc>
          <w:tcPr>
            <w:tcW w:w="675" w:type="dxa"/>
            <w:shd w:val="clear" w:color="auto" w:fill="auto"/>
            <w:noWrap/>
            <w:vAlign w:val="center"/>
          </w:tcPr>
          <w:p w:rsidR="00333893" w:rsidRPr="008B25FF" w:rsidRDefault="00333893" w:rsidP="00E64F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总的意见和建议</w:t>
            </w:r>
          </w:p>
        </w:tc>
        <w:tc>
          <w:tcPr>
            <w:tcW w:w="7847" w:type="dxa"/>
            <w:gridSpan w:val="3"/>
            <w:shd w:val="clear" w:color="auto" w:fill="auto"/>
            <w:noWrap/>
            <w:vAlign w:val="center"/>
          </w:tcPr>
          <w:p w:rsidR="00333893" w:rsidRPr="008B25FF" w:rsidRDefault="00333893" w:rsidP="00E64F2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3C721A" w:rsidRPr="00A62D51" w:rsidRDefault="003C721A"/>
    <w:sectPr w:rsidR="003C721A" w:rsidRPr="00A62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·...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51"/>
    <w:rsid w:val="00071C6A"/>
    <w:rsid w:val="00333893"/>
    <w:rsid w:val="003C721A"/>
    <w:rsid w:val="003F491D"/>
    <w:rsid w:val="0044479A"/>
    <w:rsid w:val="0096147E"/>
    <w:rsid w:val="009B3A13"/>
    <w:rsid w:val="009F7C9F"/>
    <w:rsid w:val="00A62D51"/>
    <w:rsid w:val="00B0274C"/>
    <w:rsid w:val="00B0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479A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479A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439</Words>
  <Characters>2504</Characters>
  <Application>Microsoft Office Word</Application>
  <DocSecurity>0</DocSecurity>
  <Lines>20</Lines>
  <Paragraphs>5</Paragraphs>
  <ScaleCrop>false</ScaleCrop>
  <Company>Sky123.Org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邱靖</dc:creator>
  <cp:lastModifiedBy>赵燕妮</cp:lastModifiedBy>
  <cp:revision>2</cp:revision>
  <dcterms:created xsi:type="dcterms:W3CDTF">2019-11-01T01:11:00Z</dcterms:created>
  <dcterms:modified xsi:type="dcterms:W3CDTF">2019-11-01T01:11:00Z</dcterms:modified>
</cp:coreProperties>
</file>