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ED" w:rsidRPr="00985616" w:rsidRDefault="00B071B3" w:rsidP="00985616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关于</w:t>
      </w:r>
      <w:r w:rsidR="001057BE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做好部分</w:t>
      </w:r>
      <w:r w:rsidR="00075709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本科</w:t>
      </w:r>
      <w:r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课程</w:t>
      </w:r>
      <w:r w:rsidR="009055F4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归属</w:t>
      </w:r>
      <w:r w:rsidR="00C9413C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学院</w:t>
      </w:r>
      <w:r w:rsidR="001057BE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统计</w:t>
      </w:r>
      <w:r w:rsidR="00B374C0"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工作</w:t>
      </w:r>
      <w:r w:rsidRPr="00985616">
        <w:rPr>
          <w:rFonts w:ascii="宋体" w:eastAsia="宋体" w:hAnsi="宋体" w:cs="宋体" w:hint="eastAsia"/>
          <w:b/>
          <w:kern w:val="0"/>
          <w:sz w:val="32"/>
          <w:szCs w:val="32"/>
        </w:rPr>
        <w:t>的通知</w:t>
      </w:r>
    </w:p>
    <w:p w:rsidR="00F16FFB" w:rsidRPr="00AA5FB6" w:rsidRDefault="00F16FFB" w:rsidP="00F16F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16FFB" w:rsidRPr="00AA5FB6" w:rsidRDefault="00F16FFB" w:rsidP="00F16FFB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proofErr w:type="gramStart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教通</w:t>
      </w:r>
      <w:proofErr w:type="gramEnd"/>
      <w:r w:rsidRPr="00AA5FB6">
        <w:rPr>
          <w:rFonts w:ascii="宋体" w:eastAsia="宋体" w:hAnsi="宋体" w:cs="宋体" w:hint="eastAsia"/>
          <w:kern w:val="0"/>
          <w:sz w:val="30"/>
          <w:szCs w:val="30"/>
        </w:rPr>
        <w:t>[201</w:t>
      </w:r>
      <w:r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]</w:t>
      </w:r>
      <w:r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号</w:t>
      </w:r>
    </w:p>
    <w:p w:rsidR="00F16FFB" w:rsidRPr="00F16FFB" w:rsidRDefault="00F16FFB" w:rsidP="00F16FFB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B071B3" w:rsidRPr="00985616" w:rsidRDefault="0015669D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针对</w:t>
      </w:r>
      <w:r w:rsidR="001057BE" w:rsidRPr="00985616">
        <w:rPr>
          <w:rFonts w:ascii="宋体" w:eastAsia="宋体" w:hAnsi="宋体" w:cs="宋体" w:hint="eastAsia"/>
          <w:kern w:val="0"/>
          <w:sz w:val="30"/>
          <w:szCs w:val="30"/>
        </w:rPr>
        <w:t>学校</w:t>
      </w:r>
      <w:r w:rsidR="00BF5807" w:rsidRPr="00985616">
        <w:rPr>
          <w:rFonts w:ascii="宋体" w:eastAsia="宋体" w:hAnsi="宋体" w:cs="宋体" w:hint="eastAsia"/>
          <w:kern w:val="0"/>
          <w:sz w:val="30"/>
          <w:szCs w:val="30"/>
        </w:rPr>
        <w:t>目前存在非课程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归属</w:t>
      </w:r>
      <w:bookmarkStart w:id="0" w:name="_GoBack"/>
      <w:bookmarkEnd w:id="0"/>
      <w:r w:rsidR="00BF5807" w:rsidRPr="00985616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开设课程、安排教学任务</w:t>
      </w:r>
      <w:r w:rsidR="00BF5807" w:rsidRPr="00985616">
        <w:rPr>
          <w:rFonts w:ascii="宋体" w:eastAsia="宋体" w:hAnsi="宋体" w:cs="宋体" w:hint="eastAsia"/>
          <w:kern w:val="0"/>
          <w:sz w:val="30"/>
          <w:szCs w:val="30"/>
        </w:rPr>
        <w:t>的现象，为保证教学质量，加强教研室建设，规范课程归属，</w:t>
      </w:r>
      <w:r w:rsidR="00F67A7C" w:rsidRPr="00985616">
        <w:rPr>
          <w:rFonts w:ascii="宋体" w:eastAsia="宋体" w:hAnsi="宋体" w:cs="宋体" w:hint="eastAsia"/>
          <w:kern w:val="0"/>
          <w:sz w:val="30"/>
          <w:szCs w:val="30"/>
        </w:rPr>
        <w:t>现</w:t>
      </w:r>
      <w:r w:rsidR="00585BC0" w:rsidRPr="00985616">
        <w:rPr>
          <w:rFonts w:ascii="宋体" w:eastAsia="宋体" w:hAnsi="宋体" w:cs="宋体" w:hint="eastAsia"/>
          <w:kern w:val="0"/>
          <w:sz w:val="30"/>
          <w:szCs w:val="30"/>
        </w:rPr>
        <w:t>对我校开设的</w:t>
      </w:r>
      <w:r w:rsidR="00577399" w:rsidRPr="00985616">
        <w:rPr>
          <w:rFonts w:ascii="宋体" w:eastAsia="宋体" w:hAnsi="宋体" w:cs="宋体" w:hint="eastAsia"/>
          <w:kern w:val="0"/>
          <w:sz w:val="30"/>
          <w:szCs w:val="30"/>
        </w:rPr>
        <w:t>部分</w:t>
      </w:r>
      <w:r w:rsidR="00585BC0" w:rsidRPr="00985616">
        <w:rPr>
          <w:rFonts w:ascii="宋体" w:eastAsia="宋体" w:hAnsi="宋体" w:cs="宋体" w:hint="eastAsia"/>
          <w:kern w:val="0"/>
          <w:sz w:val="30"/>
          <w:szCs w:val="30"/>
        </w:rPr>
        <w:t>课程</w:t>
      </w:r>
      <w:r w:rsidR="001057BE" w:rsidRPr="00985616">
        <w:rPr>
          <w:rFonts w:ascii="宋体" w:eastAsia="宋体" w:hAnsi="宋体" w:cs="宋体" w:hint="eastAsia"/>
          <w:kern w:val="0"/>
          <w:sz w:val="30"/>
          <w:szCs w:val="30"/>
        </w:rPr>
        <w:t>归属学院</w:t>
      </w:r>
      <w:r w:rsidR="000D0D71" w:rsidRPr="00985616">
        <w:rPr>
          <w:rFonts w:ascii="宋体" w:eastAsia="宋体" w:hAnsi="宋体" w:cs="宋体" w:hint="eastAsia"/>
          <w:kern w:val="0"/>
          <w:sz w:val="30"/>
          <w:szCs w:val="30"/>
        </w:rPr>
        <w:t>进行统计及核实</w:t>
      </w:r>
      <w:r w:rsidR="001057BE" w:rsidRPr="00985616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075709" w:rsidRPr="00985616">
        <w:rPr>
          <w:rFonts w:ascii="宋体" w:eastAsia="宋体" w:hAnsi="宋体" w:cs="宋体" w:hint="eastAsia"/>
          <w:kern w:val="0"/>
          <w:sz w:val="30"/>
          <w:szCs w:val="30"/>
        </w:rPr>
        <w:t>为做好</w:t>
      </w:r>
      <w:r w:rsidR="00D276D6" w:rsidRPr="00985616">
        <w:rPr>
          <w:rFonts w:ascii="宋体" w:eastAsia="宋体" w:hAnsi="宋体" w:cs="宋体" w:hint="eastAsia"/>
          <w:kern w:val="0"/>
          <w:sz w:val="30"/>
          <w:szCs w:val="30"/>
        </w:rPr>
        <w:t>该</w:t>
      </w:r>
      <w:r w:rsidR="00075709" w:rsidRPr="00985616">
        <w:rPr>
          <w:rFonts w:ascii="宋体" w:eastAsia="宋体" w:hAnsi="宋体" w:cs="宋体" w:hint="eastAsia"/>
          <w:kern w:val="0"/>
          <w:sz w:val="30"/>
          <w:szCs w:val="30"/>
        </w:rPr>
        <w:t>项工作，</w:t>
      </w:r>
      <w:r w:rsidR="00585BC0" w:rsidRPr="00985616">
        <w:rPr>
          <w:rFonts w:ascii="宋体" w:eastAsia="宋体" w:hAnsi="宋体" w:cs="宋体" w:hint="eastAsia"/>
          <w:kern w:val="0"/>
          <w:sz w:val="30"/>
          <w:szCs w:val="30"/>
        </w:rPr>
        <w:t>现将具体工作安排如下：</w:t>
      </w:r>
    </w:p>
    <w:p w:rsidR="0076172D" w:rsidRPr="00985616" w:rsidRDefault="00BF5807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76172D" w:rsidRPr="00985616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请各学院</w:t>
      </w:r>
      <w:r w:rsidR="00A85289" w:rsidRPr="00985616">
        <w:rPr>
          <w:rFonts w:ascii="宋体" w:eastAsia="宋体" w:hAnsi="宋体" w:cs="宋体" w:hint="eastAsia"/>
          <w:kern w:val="0"/>
          <w:sz w:val="30"/>
          <w:szCs w:val="30"/>
        </w:rPr>
        <w:t>统计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为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全校或部分学院专业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开设的课程情况，包括学科共同课、专业基础课、专业核心课及专业选修课</w:t>
      </w:r>
      <w:r w:rsidR="001057BE" w:rsidRPr="00985616">
        <w:rPr>
          <w:rFonts w:ascii="宋体" w:eastAsia="宋体" w:hAnsi="宋体" w:cs="宋体" w:hint="eastAsia"/>
          <w:kern w:val="0"/>
          <w:sz w:val="30"/>
          <w:szCs w:val="30"/>
        </w:rPr>
        <w:t>，并填报《云南农业大学本科课程归属情况汇总表》（见附件1）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；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提供非课程归属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学院开设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课程和安排教学任务</w:t>
      </w:r>
      <w:r w:rsidR="001057BE" w:rsidRPr="00985616">
        <w:rPr>
          <w:rFonts w:ascii="宋体" w:eastAsia="宋体" w:hAnsi="宋体" w:cs="宋体" w:hint="eastAsia"/>
          <w:kern w:val="0"/>
          <w:sz w:val="30"/>
          <w:szCs w:val="30"/>
        </w:rPr>
        <w:t>的</w:t>
      </w:r>
      <w:r w:rsidR="00402F8E" w:rsidRPr="00985616">
        <w:rPr>
          <w:rFonts w:ascii="宋体" w:eastAsia="宋体" w:hAnsi="宋体" w:cs="宋体" w:hint="eastAsia"/>
          <w:kern w:val="0"/>
          <w:sz w:val="30"/>
          <w:szCs w:val="30"/>
        </w:rPr>
        <w:t>情况说明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761371" w:rsidRPr="00985616" w:rsidRDefault="00BF5807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2、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教务处将对学院提供的相关材料进行核实</w:t>
      </w:r>
      <w:r w:rsidR="00761371" w:rsidRPr="00985616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如</w:t>
      </w:r>
      <w:r w:rsidR="00A85289" w:rsidRPr="00985616">
        <w:rPr>
          <w:rFonts w:ascii="宋体" w:eastAsia="宋体" w:hAnsi="宋体" w:cs="宋体" w:hint="eastAsia"/>
          <w:kern w:val="0"/>
          <w:sz w:val="30"/>
          <w:szCs w:val="30"/>
        </w:rPr>
        <w:t>经核实，</w:t>
      </w:r>
      <w:r w:rsidR="009055F4" w:rsidRPr="00985616">
        <w:rPr>
          <w:rFonts w:ascii="宋体" w:eastAsia="宋体" w:hAnsi="宋体" w:cs="宋体" w:hint="eastAsia"/>
          <w:kern w:val="0"/>
          <w:sz w:val="30"/>
          <w:szCs w:val="30"/>
        </w:rPr>
        <w:t>将对2018-2019学年第二学期相关课程及教学班做停课处理</w:t>
      </w:r>
      <w:r w:rsidR="00761371" w:rsidRPr="00985616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9055F4" w:rsidRPr="00985616" w:rsidRDefault="009055F4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3、停课后将由课程归属学院完成2018-2019学年第二学期教学任务安排工作。</w:t>
      </w:r>
    </w:p>
    <w:p w:rsidR="00761371" w:rsidRPr="00985616" w:rsidRDefault="00761371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请各</w:t>
      </w:r>
      <w:r w:rsidR="005F7990" w:rsidRPr="00985616">
        <w:rPr>
          <w:rFonts w:ascii="宋体" w:eastAsia="宋体" w:hAnsi="宋体" w:cs="宋体" w:hint="eastAsia"/>
          <w:kern w:val="0"/>
          <w:sz w:val="30"/>
          <w:szCs w:val="30"/>
        </w:rPr>
        <w:t>个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学院在</w:t>
      </w:r>
      <w:r w:rsidR="005F7990" w:rsidRPr="00985616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985616" w:rsidRPr="00985616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日前将</w:t>
      </w:r>
      <w:r w:rsidR="00B85975" w:rsidRPr="00985616">
        <w:rPr>
          <w:rFonts w:ascii="宋体" w:eastAsia="宋体" w:hAnsi="宋体" w:cs="宋体" w:hint="eastAsia"/>
          <w:kern w:val="0"/>
          <w:sz w:val="30"/>
          <w:szCs w:val="30"/>
        </w:rPr>
        <w:t>相关统计表的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纸质版（签字盖章）报送教务处</w:t>
      </w:r>
      <w:r w:rsidR="005F7990" w:rsidRPr="00985616">
        <w:rPr>
          <w:rFonts w:ascii="宋体" w:eastAsia="宋体" w:hAnsi="宋体" w:cs="宋体" w:hint="eastAsia"/>
          <w:kern w:val="0"/>
          <w:sz w:val="30"/>
          <w:szCs w:val="30"/>
        </w:rPr>
        <w:t>教务科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655037" w:rsidRPr="00985616" w:rsidRDefault="00655037" w:rsidP="00985616">
      <w:pPr>
        <w:widowControl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附件1：云南农业大学本科课程归属情况汇总表</w:t>
      </w:r>
    </w:p>
    <w:p w:rsidR="00655037" w:rsidRDefault="00655037" w:rsidP="004B0DAD">
      <w:pPr>
        <w:widowControl/>
        <w:shd w:val="clear" w:color="auto" w:fill="FFFFFF"/>
        <w:spacing w:beforeLines="30" w:before="93" w:afterLines="30" w:after="93" w:line="360" w:lineRule="auto"/>
        <w:ind w:firstLineChars="200" w:firstLine="480"/>
        <w:jc w:val="right"/>
        <w:rPr>
          <w:rFonts w:ascii="仿宋" w:eastAsia="仿宋" w:hAnsi="仿宋" w:cs="宋体"/>
          <w:color w:val="373737"/>
          <w:kern w:val="0"/>
          <w:sz w:val="24"/>
          <w:szCs w:val="24"/>
        </w:rPr>
      </w:pPr>
    </w:p>
    <w:p w:rsidR="00985616" w:rsidRPr="00AA5FB6" w:rsidRDefault="00985616" w:rsidP="00985616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A5FB6">
        <w:rPr>
          <w:rFonts w:ascii="宋体" w:eastAsia="宋体" w:hAnsi="宋体" w:cs="宋体" w:hint="eastAsia"/>
          <w:kern w:val="0"/>
          <w:sz w:val="30"/>
          <w:szCs w:val="30"/>
        </w:rPr>
        <w:t>教务处</w:t>
      </w:r>
    </w:p>
    <w:p w:rsidR="004B0DAD" w:rsidRPr="00985616" w:rsidRDefault="00985616" w:rsidP="00985616">
      <w:pPr>
        <w:widowControl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二零一九</w:t>
      </w:r>
      <w:r w:rsidR="004B0DAD" w:rsidRPr="00985616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一</w:t>
      </w:r>
      <w:r w:rsidR="004B0DAD" w:rsidRPr="00985616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985616">
        <w:rPr>
          <w:rFonts w:ascii="宋体" w:eastAsia="宋体" w:hAnsi="宋体" w:cs="宋体" w:hint="eastAsia"/>
          <w:kern w:val="0"/>
          <w:sz w:val="30"/>
          <w:szCs w:val="30"/>
        </w:rPr>
        <w:t>四</w:t>
      </w:r>
      <w:r w:rsidR="004B0DAD" w:rsidRPr="00985616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B85975" w:rsidRDefault="00B85975" w:rsidP="004B0DAD">
      <w:pPr>
        <w:widowControl/>
        <w:shd w:val="clear" w:color="auto" w:fill="FFFFFF"/>
        <w:spacing w:beforeLines="30" w:before="93" w:afterLines="30" w:after="93" w:line="360" w:lineRule="auto"/>
        <w:ind w:firstLineChars="200" w:firstLine="480"/>
        <w:jc w:val="right"/>
        <w:rPr>
          <w:rFonts w:ascii="仿宋" w:eastAsia="仿宋" w:hAnsi="仿宋" w:cs="宋体"/>
          <w:color w:val="373737"/>
          <w:kern w:val="0"/>
          <w:sz w:val="24"/>
          <w:szCs w:val="24"/>
        </w:rPr>
      </w:pPr>
    </w:p>
    <w:p w:rsidR="001057BE" w:rsidRDefault="001057BE" w:rsidP="001057BE">
      <w:pPr>
        <w:widowControl/>
        <w:shd w:val="clear" w:color="auto" w:fill="FFFFFF"/>
        <w:spacing w:beforeLines="30" w:before="93" w:afterLines="30" w:after="93" w:line="360" w:lineRule="auto"/>
        <w:ind w:firstLineChars="200" w:firstLine="482"/>
        <w:jc w:val="left"/>
        <w:rPr>
          <w:rFonts w:ascii="仿宋" w:eastAsia="仿宋" w:hAnsi="仿宋" w:cs="宋体"/>
          <w:b/>
          <w:color w:val="373737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73737"/>
          <w:kern w:val="0"/>
          <w:sz w:val="24"/>
          <w:szCs w:val="24"/>
        </w:rPr>
        <w:lastRenderedPageBreak/>
        <w:t>附件1</w:t>
      </w:r>
    </w:p>
    <w:p w:rsidR="001057BE" w:rsidRDefault="001057BE" w:rsidP="001057BE">
      <w:pPr>
        <w:widowControl/>
        <w:shd w:val="clear" w:color="auto" w:fill="FFFFFF"/>
        <w:spacing w:beforeLines="30" w:before="93" w:afterLines="30" w:after="93" w:line="360" w:lineRule="auto"/>
        <w:ind w:firstLineChars="200" w:firstLine="482"/>
        <w:jc w:val="center"/>
        <w:rPr>
          <w:rFonts w:ascii="仿宋" w:eastAsia="仿宋" w:hAnsi="仿宋" w:cs="宋体"/>
          <w:b/>
          <w:color w:val="373737"/>
          <w:kern w:val="0"/>
          <w:sz w:val="24"/>
          <w:szCs w:val="24"/>
        </w:rPr>
      </w:pPr>
      <w:r w:rsidRPr="001057BE">
        <w:rPr>
          <w:rFonts w:ascii="仿宋" w:eastAsia="仿宋" w:hAnsi="仿宋" w:cs="宋体" w:hint="eastAsia"/>
          <w:b/>
          <w:color w:val="373737"/>
          <w:kern w:val="0"/>
          <w:sz w:val="24"/>
          <w:szCs w:val="24"/>
        </w:rPr>
        <w:t>云南农业大学本科课程归属情况汇总表</w:t>
      </w:r>
    </w:p>
    <w:p w:rsidR="001057BE" w:rsidRPr="001057BE" w:rsidRDefault="001057BE" w:rsidP="001057BE">
      <w:pPr>
        <w:widowControl/>
        <w:shd w:val="clear" w:color="auto" w:fill="FFFFFF"/>
        <w:spacing w:beforeLines="30" w:before="93" w:afterLines="30" w:after="93" w:line="360" w:lineRule="auto"/>
        <w:ind w:firstLineChars="200" w:firstLine="482"/>
        <w:rPr>
          <w:rFonts w:ascii="仿宋" w:eastAsia="仿宋" w:hAnsi="仿宋" w:cs="宋体"/>
          <w:b/>
          <w:color w:val="373737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73737"/>
          <w:kern w:val="0"/>
          <w:sz w:val="24"/>
          <w:szCs w:val="24"/>
        </w:rPr>
        <w:t>学院                          负责人</w:t>
      </w:r>
      <w:r w:rsidR="00985616">
        <w:rPr>
          <w:rFonts w:ascii="仿宋" w:eastAsia="仿宋" w:hAnsi="仿宋" w:cs="宋体" w:hint="eastAsia"/>
          <w:b/>
          <w:color w:val="373737"/>
          <w:kern w:val="0"/>
          <w:sz w:val="24"/>
          <w:szCs w:val="24"/>
        </w:rPr>
        <w:t xml:space="preserve">               </w:t>
      </w:r>
      <w:r w:rsidR="00985616">
        <w:rPr>
          <w:rFonts w:hint="eastAsia"/>
        </w:rPr>
        <w:t xml:space="preserve">  </w:t>
      </w:r>
      <w:r w:rsidR="00985616" w:rsidRPr="00985616">
        <w:rPr>
          <w:rFonts w:ascii="仿宋" w:eastAsia="仿宋" w:hAnsi="仿宋" w:cs="宋体" w:hint="eastAsia"/>
          <w:b/>
          <w:color w:val="373737"/>
          <w:kern w:val="0"/>
          <w:sz w:val="24"/>
          <w:szCs w:val="24"/>
        </w:rPr>
        <w:t>日期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035"/>
        <w:gridCol w:w="1179"/>
        <w:gridCol w:w="435"/>
        <w:gridCol w:w="543"/>
        <w:gridCol w:w="1023"/>
        <w:gridCol w:w="829"/>
        <w:gridCol w:w="1841"/>
        <w:gridCol w:w="903"/>
      </w:tblGrid>
      <w:tr w:rsidR="001057BE" w:rsidRPr="001057BE" w:rsidTr="001057BE">
        <w:trPr>
          <w:trHeight w:val="1050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理论</w:t>
            </w: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课程性质（学科共同课、专业基础课、专业选修课）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05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课程归属学院</w:t>
            </w: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057BE" w:rsidRPr="001057BE" w:rsidTr="001057BE">
        <w:trPr>
          <w:trHeight w:val="402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7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1057BE" w:rsidRPr="001057BE" w:rsidRDefault="001057BE" w:rsidP="001057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85BC0" w:rsidRDefault="00585BC0"/>
    <w:p w:rsidR="001057BE" w:rsidRDefault="001057BE"/>
    <w:p w:rsidR="001057BE" w:rsidRDefault="001057BE"/>
    <w:p w:rsidR="001057BE" w:rsidRPr="00971206" w:rsidRDefault="001057BE">
      <w:r>
        <w:rPr>
          <w:rFonts w:hint="eastAsia"/>
        </w:rPr>
        <w:t xml:space="preserve">                                                         </w:t>
      </w:r>
    </w:p>
    <w:sectPr w:rsidR="001057BE" w:rsidRPr="0097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3"/>
    <w:rsid w:val="000617FA"/>
    <w:rsid w:val="00075709"/>
    <w:rsid w:val="000D0D71"/>
    <w:rsid w:val="001057BE"/>
    <w:rsid w:val="0015669D"/>
    <w:rsid w:val="001D3937"/>
    <w:rsid w:val="00310F0B"/>
    <w:rsid w:val="003E19ED"/>
    <w:rsid w:val="00402F8E"/>
    <w:rsid w:val="004B0DAD"/>
    <w:rsid w:val="00524AD2"/>
    <w:rsid w:val="00577399"/>
    <w:rsid w:val="00585BC0"/>
    <w:rsid w:val="005F7990"/>
    <w:rsid w:val="00655037"/>
    <w:rsid w:val="00761371"/>
    <w:rsid w:val="0076172D"/>
    <w:rsid w:val="009055F4"/>
    <w:rsid w:val="00971206"/>
    <w:rsid w:val="00985616"/>
    <w:rsid w:val="00A85289"/>
    <w:rsid w:val="00B071B3"/>
    <w:rsid w:val="00B374C0"/>
    <w:rsid w:val="00B85975"/>
    <w:rsid w:val="00B9269F"/>
    <w:rsid w:val="00BF5807"/>
    <w:rsid w:val="00C8394D"/>
    <w:rsid w:val="00C9413C"/>
    <w:rsid w:val="00D276D6"/>
    <w:rsid w:val="00ED1BAA"/>
    <w:rsid w:val="00F16FFB"/>
    <w:rsid w:val="00F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50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807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8597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85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50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807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B8597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8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邱靖</cp:lastModifiedBy>
  <cp:revision>13</cp:revision>
  <dcterms:created xsi:type="dcterms:W3CDTF">2019-01-04T07:35:00Z</dcterms:created>
  <dcterms:modified xsi:type="dcterms:W3CDTF">2019-01-04T09:48:00Z</dcterms:modified>
</cp:coreProperties>
</file>