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87" w:rsidRDefault="00325787" w:rsidP="00325787">
      <w:pPr>
        <w:spacing w:beforeLines="50" w:before="156" w:afterLines="50" w:after="156" w:line="400" w:lineRule="exact"/>
        <w:ind w:firstLineChars="0" w:firstLine="0"/>
        <w:jc w:val="center"/>
        <w:rPr>
          <w:rFonts w:ascii="微软雅黑" w:hAnsi="微软雅黑"/>
          <w:sz w:val="32"/>
        </w:rPr>
      </w:pPr>
      <w:r w:rsidRPr="008A2DD8">
        <w:rPr>
          <w:rFonts w:ascii="微软雅黑" w:hAnsi="微软雅黑" w:hint="eastAsia"/>
          <w:sz w:val="32"/>
        </w:rPr>
        <w:t>云南农业大学“耕读课栈”开</w:t>
      </w:r>
      <w:proofErr w:type="gramStart"/>
      <w:r w:rsidRPr="008A2DD8">
        <w:rPr>
          <w:rFonts w:ascii="微软雅黑" w:hAnsi="微软雅黑" w:hint="eastAsia"/>
          <w:sz w:val="32"/>
        </w:rPr>
        <w:t>栈</w:t>
      </w:r>
      <w:proofErr w:type="gramEnd"/>
      <w:r w:rsidRPr="008A2DD8">
        <w:rPr>
          <w:rFonts w:ascii="微软雅黑" w:hAnsi="微软雅黑" w:hint="eastAsia"/>
          <w:sz w:val="32"/>
        </w:rPr>
        <w:t>仪式</w:t>
      </w:r>
    </w:p>
    <w:p w:rsidR="00325787" w:rsidRDefault="00325787" w:rsidP="00325787">
      <w:pPr>
        <w:ind w:firstLine="640"/>
        <w:jc w:val="center"/>
        <w:rPr>
          <w:rFonts w:ascii="微软雅黑" w:hAnsi="微软雅黑" w:hint="eastAsia"/>
          <w:sz w:val="32"/>
        </w:rPr>
      </w:pPr>
      <w:r>
        <w:rPr>
          <w:rFonts w:ascii="微软雅黑" w:hAnsi="微软雅黑" w:hint="eastAsia"/>
          <w:sz w:val="32"/>
        </w:rPr>
        <w:t>的通知</w:t>
      </w:r>
    </w:p>
    <w:p w:rsidR="001C3E52" w:rsidRPr="001C3E52" w:rsidRDefault="001C3E52" w:rsidP="001C3E52">
      <w:pPr>
        <w:widowControl/>
        <w:spacing w:before="100" w:beforeAutospacing="1" w:after="100" w:afterAutospacing="1"/>
        <w:ind w:firstLineChars="0" w:firstLine="640"/>
        <w:jc w:val="center"/>
        <w:rPr>
          <w:rFonts w:ascii="微软雅黑" w:hAnsi="微软雅黑"/>
        </w:rPr>
      </w:pPr>
      <w:proofErr w:type="gramStart"/>
      <w:r w:rsidRPr="001C3E52">
        <w:rPr>
          <w:rFonts w:ascii="微软雅黑" w:hAnsi="微软雅黑" w:hint="eastAsia"/>
        </w:rPr>
        <w:t>教通</w:t>
      </w:r>
      <w:proofErr w:type="gramEnd"/>
      <w:r w:rsidRPr="001C3E52">
        <w:rPr>
          <w:rFonts w:ascii="微软雅黑" w:hAnsi="微软雅黑" w:hint="eastAsia"/>
        </w:rPr>
        <w:t>[2019]1</w:t>
      </w:r>
      <w:r>
        <w:rPr>
          <w:rFonts w:ascii="微软雅黑" w:hAnsi="微软雅黑" w:hint="eastAsia"/>
        </w:rPr>
        <w:t>9</w:t>
      </w:r>
      <w:r w:rsidRPr="001C3E52">
        <w:rPr>
          <w:rFonts w:ascii="微软雅黑" w:hAnsi="微软雅黑" w:hint="eastAsia"/>
        </w:rPr>
        <w:t>号</w:t>
      </w:r>
    </w:p>
    <w:p w:rsidR="00325787" w:rsidRDefault="00325787" w:rsidP="00325787">
      <w:pPr>
        <w:ind w:firstLine="480"/>
      </w:pPr>
    </w:p>
    <w:p w:rsidR="00325787" w:rsidRDefault="00325787" w:rsidP="00325787">
      <w:pPr>
        <w:spacing w:line="440" w:lineRule="exact"/>
        <w:ind w:firstLineChars="0" w:firstLine="0"/>
        <w:rPr>
          <w:rFonts w:ascii="微软雅黑" w:hAnsi="微软雅黑"/>
        </w:rPr>
      </w:pPr>
      <w:r>
        <w:rPr>
          <w:rFonts w:ascii="微软雅黑" w:hAnsi="微软雅黑" w:hint="eastAsia"/>
        </w:rPr>
        <w:t>各学院：</w:t>
      </w:r>
    </w:p>
    <w:p w:rsidR="00325787" w:rsidRPr="008A2DD8" w:rsidRDefault="00325787" w:rsidP="00325787">
      <w:pPr>
        <w:spacing w:line="440" w:lineRule="exact"/>
        <w:ind w:firstLine="480"/>
        <w:rPr>
          <w:rFonts w:ascii="微软雅黑" w:hAnsi="微软雅黑"/>
        </w:rPr>
      </w:pPr>
      <w:r w:rsidRPr="008A2DD8">
        <w:rPr>
          <w:rFonts w:ascii="微软雅黑" w:hAnsi="微软雅黑"/>
        </w:rPr>
        <w:t>为进一步推动云南农业大学“互联网+”课程改革</w:t>
      </w:r>
      <w:r>
        <w:rPr>
          <w:rFonts w:ascii="微软雅黑" w:hAnsi="微软雅黑" w:hint="eastAsia"/>
        </w:rPr>
        <w:t>，</w:t>
      </w:r>
      <w:r w:rsidRPr="008A2DD8">
        <w:rPr>
          <w:rFonts w:ascii="微软雅黑" w:hAnsi="微软雅黑"/>
        </w:rPr>
        <w:t>促进师资队伍教学水平提高，提供学生更多优质教学资源，我校与</w:t>
      </w:r>
      <w:proofErr w:type="gramStart"/>
      <w:r w:rsidRPr="008A2DD8">
        <w:rPr>
          <w:rFonts w:ascii="微软雅黑" w:hAnsi="微软雅黑"/>
        </w:rPr>
        <w:t>智慧树网合建</w:t>
      </w:r>
      <w:proofErr w:type="gramEnd"/>
      <w:r w:rsidRPr="008A2DD8">
        <w:rPr>
          <w:rFonts w:ascii="微软雅黑" w:hAnsi="微软雅黑"/>
        </w:rPr>
        <w:t>的“在线开放课程制作中心”，</w:t>
      </w:r>
      <w:r w:rsidRPr="00C37D09">
        <w:rPr>
          <w:rFonts w:ascii="微软雅黑" w:hAnsi="微软雅黑" w:hint="eastAsia"/>
        </w:rPr>
        <w:t xml:space="preserve"> “耕读课栈”</w:t>
      </w:r>
      <w:r w:rsidRPr="008A2DD8">
        <w:rPr>
          <w:rFonts w:ascii="微软雅黑" w:hAnsi="微软雅黑"/>
        </w:rPr>
        <w:t>现已投入运营。</w:t>
      </w:r>
    </w:p>
    <w:p w:rsidR="00325787" w:rsidRDefault="00325787" w:rsidP="00325787">
      <w:pPr>
        <w:spacing w:line="440" w:lineRule="exact"/>
        <w:ind w:firstLine="480"/>
        <w:rPr>
          <w:rFonts w:ascii="微软雅黑" w:hAnsi="微软雅黑"/>
        </w:rPr>
      </w:pPr>
      <w:r w:rsidRPr="008A2DD8">
        <w:rPr>
          <w:rFonts w:ascii="微软雅黑" w:hAnsi="微软雅黑"/>
        </w:rPr>
        <w:t>课</w:t>
      </w:r>
      <w:proofErr w:type="gramStart"/>
      <w:r w:rsidRPr="008A2DD8">
        <w:rPr>
          <w:rFonts w:ascii="微软雅黑" w:hAnsi="微软雅黑"/>
        </w:rPr>
        <w:t>栈</w:t>
      </w:r>
      <w:proofErr w:type="gramEnd"/>
      <w:r w:rsidRPr="008A2DD8">
        <w:rPr>
          <w:rFonts w:ascii="微软雅黑" w:hAnsi="微软雅黑"/>
        </w:rPr>
        <w:t>旨在为学校老师提供温馨、舒适、美好的课程创作空间，课</w:t>
      </w:r>
      <w:proofErr w:type="gramStart"/>
      <w:r w:rsidRPr="008A2DD8">
        <w:rPr>
          <w:rFonts w:ascii="微软雅黑" w:hAnsi="微软雅黑"/>
        </w:rPr>
        <w:t>栈</w:t>
      </w:r>
      <w:proofErr w:type="gramEnd"/>
      <w:r w:rsidRPr="008A2DD8">
        <w:rPr>
          <w:rFonts w:ascii="微软雅黑" w:hAnsi="微软雅黑"/>
        </w:rPr>
        <w:t>设计了三大功能区域：教发区、</w:t>
      </w:r>
      <w:proofErr w:type="gramStart"/>
      <w:r w:rsidRPr="008A2DD8">
        <w:rPr>
          <w:rFonts w:ascii="微软雅黑" w:hAnsi="微软雅黑"/>
        </w:rPr>
        <w:t>拍摄区</w:t>
      </w:r>
      <w:proofErr w:type="gramEnd"/>
      <w:r w:rsidRPr="008A2DD8">
        <w:rPr>
          <w:rFonts w:ascii="微软雅黑" w:hAnsi="微软雅黑"/>
        </w:rPr>
        <w:t>和工作区。</w:t>
      </w:r>
      <w:bookmarkStart w:id="0" w:name="_GoBack"/>
      <w:bookmarkEnd w:id="0"/>
    </w:p>
    <w:p w:rsidR="00325787" w:rsidRDefault="00325787" w:rsidP="00325787">
      <w:pPr>
        <w:spacing w:line="440" w:lineRule="exact"/>
        <w:ind w:firstLine="480"/>
        <w:rPr>
          <w:rFonts w:ascii="微软雅黑" w:hAnsi="微软雅黑"/>
        </w:rPr>
      </w:pPr>
      <w:r w:rsidRPr="008A2DD8">
        <w:rPr>
          <w:rFonts w:ascii="微软雅黑" w:hAnsi="微软雅黑"/>
        </w:rPr>
        <w:t>教发区主要用于课程设计时与老师的交流，完成一对一教发，二级学院等教师课程团队教发等，帮助老师梳理课程建设流程，协助老师做好课程设计。</w:t>
      </w:r>
    </w:p>
    <w:p w:rsidR="00325787" w:rsidRPr="008A2DD8" w:rsidRDefault="00325787" w:rsidP="00325787">
      <w:pPr>
        <w:spacing w:line="440" w:lineRule="exact"/>
        <w:ind w:firstLine="480"/>
        <w:rPr>
          <w:rFonts w:ascii="微软雅黑" w:hAnsi="微软雅黑"/>
        </w:rPr>
      </w:pPr>
      <w:proofErr w:type="gramStart"/>
      <w:r w:rsidRPr="008A2DD8">
        <w:rPr>
          <w:rFonts w:ascii="微软雅黑" w:hAnsi="微软雅黑"/>
        </w:rPr>
        <w:t>摄像区</w:t>
      </w:r>
      <w:proofErr w:type="gramEnd"/>
      <w:r w:rsidRPr="008A2DD8">
        <w:rPr>
          <w:rFonts w:ascii="微软雅黑" w:hAnsi="微软雅黑"/>
        </w:rPr>
        <w:t>设置单人访谈区、双人访谈区、黑白灰拍摄区、书架背景拍摄区、特色背景</w:t>
      </w:r>
      <w:proofErr w:type="gramStart"/>
      <w:r w:rsidRPr="008A2DD8">
        <w:rPr>
          <w:rFonts w:ascii="微软雅黑" w:hAnsi="微软雅黑"/>
        </w:rPr>
        <w:t>拍摄区</w:t>
      </w:r>
      <w:proofErr w:type="gramEnd"/>
      <w:r w:rsidRPr="008A2DD8">
        <w:rPr>
          <w:rFonts w:ascii="微软雅黑" w:hAnsi="微软雅黑"/>
        </w:rPr>
        <w:t>等多场景，满足各类课程拍摄需求。工作区为课</w:t>
      </w:r>
      <w:proofErr w:type="gramStart"/>
      <w:r w:rsidRPr="008A2DD8">
        <w:rPr>
          <w:rFonts w:ascii="微软雅黑" w:hAnsi="微软雅黑"/>
        </w:rPr>
        <w:t>栈</w:t>
      </w:r>
      <w:proofErr w:type="gramEnd"/>
      <w:r w:rsidRPr="008A2DD8">
        <w:rPr>
          <w:rFonts w:ascii="微软雅黑" w:hAnsi="微软雅黑"/>
        </w:rPr>
        <w:t>人员工作场所，主要用于课程后期制作。</w:t>
      </w:r>
    </w:p>
    <w:p w:rsidR="00325787" w:rsidRPr="008A2DD8" w:rsidRDefault="00325787" w:rsidP="00325787">
      <w:pPr>
        <w:spacing w:line="440" w:lineRule="exact"/>
        <w:ind w:firstLine="480"/>
        <w:rPr>
          <w:rFonts w:ascii="微软雅黑" w:hAnsi="微软雅黑"/>
        </w:rPr>
      </w:pPr>
      <w:r w:rsidRPr="008A2DD8">
        <w:rPr>
          <w:rFonts w:ascii="微软雅黑" w:hAnsi="微软雅黑" w:hint="eastAsia"/>
        </w:rPr>
        <w:t>教发区实现了教师课程创新思维的碰撞，</w:t>
      </w:r>
      <w:proofErr w:type="gramStart"/>
      <w:r w:rsidRPr="008A2DD8">
        <w:rPr>
          <w:rFonts w:ascii="微软雅黑" w:hAnsi="微软雅黑" w:hint="eastAsia"/>
        </w:rPr>
        <w:t>拍摄区做到</w:t>
      </w:r>
      <w:proofErr w:type="gramEnd"/>
      <w:r w:rsidRPr="008A2DD8">
        <w:rPr>
          <w:rFonts w:ascii="微软雅黑" w:hAnsi="微软雅黑" w:hint="eastAsia"/>
        </w:rPr>
        <w:t>了精美布景和专业拍摄，工作区完成了精品课程的打磨、包装，做到</w:t>
      </w:r>
      <w:proofErr w:type="gramStart"/>
      <w:r w:rsidRPr="008A2DD8">
        <w:rPr>
          <w:rFonts w:ascii="微软雅黑" w:hAnsi="微软雅黑" w:hint="eastAsia"/>
        </w:rPr>
        <w:t>一栈式建课</w:t>
      </w:r>
      <w:proofErr w:type="gramEnd"/>
      <w:r w:rsidRPr="008A2DD8">
        <w:rPr>
          <w:rFonts w:ascii="微软雅黑" w:hAnsi="微软雅黑" w:hint="eastAsia"/>
        </w:rPr>
        <w:t>服务。课</w:t>
      </w:r>
      <w:proofErr w:type="gramStart"/>
      <w:r w:rsidRPr="008A2DD8">
        <w:rPr>
          <w:rFonts w:ascii="微软雅黑" w:hAnsi="微软雅黑" w:hint="eastAsia"/>
        </w:rPr>
        <w:t>栈</w:t>
      </w:r>
      <w:proofErr w:type="gramEnd"/>
      <w:r w:rsidRPr="008A2DD8">
        <w:rPr>
          <w:rFonts w:ascii="微软雅黑" w:hAnsi="微软雅黑" w:hint="eastAsia"/>
        </w:rPr>
        <w:t>，让校内名师、专家在这里追溯初心，让学校中、青年教师在这里找到绽放的舞台，与时俱进，超越自我。</w:t>
      </w:r>
    </w:p>
    <w:p w:rsidR="00325787" w:rsidRDefault="00325787" w:rsidP="00325787">
      <w:pPr>
        <w:spacing w:line="440" w:lineRule="exact"/>
        <w:ind w:firstLine="480"/>
        <w:rPr>
          <w:rFonts w:ascii="微软雅黑" w:hAnsi="微软雅黑"/>
        </w:rPr>
      </w:pPr>
      <w:r w:rsidRPr="008A2DD8">
        <w:rPr>
          <w:rFonts w:ascii="微软雅黑" w:hAnsi="微软雅黑" w:hint="eastAsia"/>
        </w:rPr>
        <w:t>现</w:t>
      </w:r>
      <w:r>
        <w:rPr>
          <w:rFonts w:ascii="微软雅黑" w:hAnsi="微软雅黑" w:hint="eastAsia"/>
        </w:rPr>
        <w:t>定于</w:t>
      </w:r>
      <w:r w:rsidRPr="008A2DD8">
        <w:rPr>
          <w:rFonts w:ascii="微软雅黑" w:hAnsi="微软雅黑"/>
        </w:rPr>
        <w:t>2019年3月</w:t>
      </w:r>
      <w:r>
        <w:rPr>
          <w:rFonts w:ascii="微软雅黑" w:hAnsi="微软雅黑"/>
        </w:rPr>
        <w:t>22</w:t>
      </w:r>
      <w:r w:rsidRPr="008A2DD8">
        <w:rPr>
          <w:rFonts w:ascii="微软雅黑" w:hAnsi="微软雅黑"/>
        </w:rPr>
        <w:t>日</w:t>
      </w:r>
      <w:r w:rsidRPr="008A2DD8">
        <w:rPr>
          <w:rFonts w:ascii="微软雅黑" w:hAnsi="微软雅黑" w:hint="eastAsia"/>
        </w:rPr>
        <w:t>举行开</w:t>
      </w:r>
      <w:proofErr w:type="gramStart"/>
      <w:r w:rsidRPr="008A2DD8">
        <w:rPr>
          <w:rFonts w:ascii="微软雅黑" w:hAnsi="微软雅黑" w:hint="eastAsia"/>
        </w:rPr>
        <w:t>栈</w:t>
      </w:r>
      <w:proofErr w:type="gramEnd"/>
      <w:r w:rsidRPr="008A2DD8">
        <w:rPr>
          <w:rFonts w:ascii="微软雅黑" w:hAnsi="微软雅黑" w:hint="eastAsia"/>
        </w:rPr>
        <w:t>仪式，向</w:t>
      </w:r>
      <w:r>
        <w:rPr>
          <w:rFonts w:ascii="微软雅黑" w:hAnsi="微软雅黑" w:hint="eastAsia"/>
        </w:rPr>
        <w:t>全</w:t>
      </w:r>
      <w:r w:rsidRPr="008A2DD8">
        <w:rPr>
          <w:rFonts w:ascii="微软雅黑" w:hAnsi="微软雅黑" w:hint="eastAsia"/>
        </w:rPr>
        <w:t>校开放“课栈”服务运营。</w:t>
      </w:r>
    </w:p>
    <w:p w:rsidR="00325787" w:rsidRPr="008A2DD8" w:rsidRDefault="00325787" w:rsidP="00325787">
      <w:pPr>
        <w:spacing w:line="440" w:lineRule="exact"/>
        <w:ind w:firstLine="480"/>
        <w:rPr>
          <w:rFonts w:ascii="微软雅黑" w:hAnsi="微软雅黑"/>
        </w:rPr>
      </w:pPr>
      <w:r>
        <w:rPr>
          <w:rFonts w:ascii="微软雅黑" w:hAnsi="微软雅黑" w:hint="eastAsia"/>
        </w:rPr>
        <w:t>请各学院主要领导</w:t>
      </w:r>
      <w:r w:rsidRPr="008A2DD8">
        <w:rPr>
          <w:rFonts w:ascii="微软雅黑" w:hAnsi="微软雅黑" w:hint="eastAsia"/>
        </w:rPr>
        <w:t>、教师</w:t>
      </w:r>
      <w:r>
        <w:rPr>
          <w:rFonts w:ascii="微软雅黑" w:hAnsi="微软雅黑" w:hint="eastAsia"/>
        </w:rPr>
        <w:t>代表出席</w:t>
      </w:r>
      <w:r w:rsidRPr="008A2DD8">
        <w:rPr>
          <w:rFonts w:ascii="微软雅黑" w:hAnsi="微软雅黑" w:hint="eastAsia"/>
        </w:rPr>
        <w:t>开</w:t>
      </w:r>
      <w:proofErr w:type="gramStart"/>
      <w:r w:rsidRPr="008A2DD8">
        <w:rPr>
          <w:rFonts w:ascii="微软雅黑" w:hAnsi="微软雅黑" w:hint="eastAsia"/>
        </w:rPr>
        <w:t>栈</w:t>
      </w:r>
      <w:proofErr w:type="gramEnd"/>
      <w:r w:rsidRPr="008A2DD8">
        <w:rPr>
          <w:rFonts w:ascii="微软雅黑" w:hAnsi="微软雅黑" w:hint="eastAsia"/>
        </w:rPr>
        <w:t>仪式</w:t>
      </w:r>
      <w:r>
        <w:rPr>
          <w:rFonts w:ascii="微软雅黑" w:hAnsi="微软雅黑" w:hint="eastAsia"/>
        </w:rPr>
        <w:t>。</w:t>
      </w:r>
    </w:p>
    <w:p w:rsidR="00325787" w:rsidRPr="008A2DD8" w:rsidRDefault="00325787" w:rsidP="00325787">
      <w:pPr>
        <w:spacing w:line="440" w:lineRule="exact"/>
        <w:ind w:firstLine="480"/>
        <w:rPr>
          <w:rFonts w:ascii="微软雅黑" w:hAnsi="微软雅黑"/>
        </w:rPr>
      </w:pPr>
      <w:r w:rsidRPr="008A2DD8">
        <w:rPr>
          <w:rFonts w:ascii="微软雅黑" w:hAnsi="微软雅黑" w:hint="eastAsia"/>
        </w:rPr>
        <w:t>时间：</w:t>
      </w:r>
      <w:r w:rsidRPr="008A2DD8">
        <w:rPr>
          <w:rFonts w:ascii="微软雅黑" w:hAnsi="微软雅黑"/>
        </w:rPr>
        <w:t>2019年3月</w:t>
      </w:r>
      <w:r>
        <w:rPr>
          <w:rFonts w:ascii="微软雅黑" w:hAnsi="微软雅黑"/>
        </w:rPr>
        <w:t>22</w:t>
      </w:r>
      <w:r w:rsidRPr="008A2DD8">
        <w:rPr>
          <w:rFonts w:ascii="微软雅黑" w:hAnsi="微软雅黑"/>
        </w:rPr>
        <w:t>日 上午9：30——12：00</w:t>
      </w:r>
    </w:p>
    <w:p w:rsidR="00325787" w:rsidRPr="008A2DD8" w:rsidRDefault="00325787" w:rsidP="00325787">
      <w:pPr>
        <w:spacing w:line="440" w:lineRule="exact"/>
        <w:ind w:firstLine="480"/>
        <w:rPr>
          <w:rFonts w:ascii="微软雅黑" w:hAnsi="微软雅黑"/>
        </w:rPr>
      </w:pPr>
      <w:r w:rsidRPr="008A2DD8">
        <w:rPr>
          <w:rFonts w:ascii="微软雅黑" w:hAnsi="微软雅黑" w:hint="eastAsia"/>
        </w:rPr>
        <w:t>地点：云南农业大学逸夫楼</w:t>
      </w:r>
      <w:r w:rsidRPr="008A2DD8">
        <w:rPr>
          <w:rFonts w:ascii="微软雅黑" w:hAnsi="微软雅黑"/>
        </w:rPr>
        <w:t>C区50</w:t>
      </w:r>
      <w:r>
        <w:rPr>
          <w:rFonts w:ascii="微软雅黑" w:hAnsi="微软雅黑"/>
        </w:rPr>
        <w:t xml:space="preserve">7 </w:t>
      </w:r>
      <w:r>
        <w:rPr>
          <w:rFonts w:ascii="微软雅黑" w:hAnsi="微软雅黑" w:hint="eastAsia"/>
        </w:rPr>
        <w:t>云南农业大学“耕读课栈”</w:t>
      </w:r>
    </w:p>
    <w:p w:rsidR="00325787" w:rsidRPr="002B7FAC" w:rsidRDefault="002B7FAC" w:rsidP="002B7FAC">
      <w:pPr>
        <w:spacing w:line="440" w:lineRule="exact"/>
        <w:ind w:firstLine="480"/>
        <w:rPr>
          <w:rFonts w:ascii="微软雅黑" w:hAnsi="微软雅黑"/>
        </w:rPr>
      </w:pPr>
      <w:r w:rsidRPr="002B7FAC">
        <w:rPr>
          <w:rFonts w:ascii="微软雅黑" w:hAnsi="微软雅黑" w:hint="eastAsia"/>
        </w:rPr>
        <w:t>请于3月21日</w:t>
      </w:r>
      <w:r>
        <w:rPr>
          <w:rFonts w:ascii="微软雅黑" w:hAnsi="微软雅黑" w:hint="eastAsia"/>
        </w:rPr>
        <w:t>上午10时</w:t>
      </w:r>
      <w:r w:rsidRPr="002B7FAC">
        <w:rPr>
          <w:rFonts w:ascii="微软雅黑" w:hAnsi="微软雅黑" w:hint="eastAsia"/>
        </w:rPr>
        <w:t>前参会人员</w:t>
      </w:r>
      <w:r>
        <w:rPr>
          <w:rFonts w:ascii="微软雅黑" w:hAnsi="微软雅黑" w:hint="eastAsia"/>
        </w:rPr>
        <w:t>名单报教务处袁永华老师，联系电话65227703。</w:t>
      </w:r>
    </w:p>
    <w:p w:rsidR="00325787" w:rsidRDefault="00325787" w:rsidP="002B7FAC">
      <w:pPr>
        <w:ind w:firstLine="480"/>
      </w:pPr>
      <w:r>
        <w:rPr>
          <w:rFonts w:hint="eastAsia"/>
        </w:rPr>
        <w:t>特此通知。</w:t>
      </w:r>
    </w:p>
    <w:p w:rsidR="00325787" w:rsidRDefault="00325787" w:rsidP="00325787">
      <w:pPr>
        <w:spacing w:line="440" w:lineRule="exact"/>
        <w:ind w:firstLine="480"/>
        <w:rPr>
          <w:rFonts w:ascii="微软雅黑" w:hAnsi="微软雅黑"/>
        </w:rPr>
      </w:pPr>
      <w:r>
        <w:rPr>
          <w:rFonts w:ascii="微软雅黑" w:hAnsi="微软雅黑" w:hint="eastAsia"/>
        </w:rPr>
        <w:t xml:space="preserve">                                     教务处    现代教育技术中心</w:t>
      </w:r>
    </w:p>
    <w:p w:rsidR="00325787" w:rsidRPr="00C37D09" w:rsidRDefault="00325787" w:rsidP="00325787">
      <w:pPr>
        <w:spacing w:line="440" w:lineRule="exact"/>
        <w:ind w:firstLine="480"/>
        <w:rPr>
          <w:rFonts w:ascii="微软雅黑" w:hAnsi="微软雅黑"/>
        </w:rPr>
      </w:pPr>
      <w:r>
        <w:rPr>
          <w:rFonts w:ascii="微软雅黑" w:hAnsi="微软雅黑" w:hint="eastAsia"/>
        </w:rPr>
        <w:t xml:space="preserve">                                         </w:t>
      </w:r>
      <w:r w:rsidRPr="008A2DD8">
        <w:rPr>
          <w:rFonts w:ascii="微软雅黑" w:hAnsi="微软雅黑"/>
        </w:rPr>
        <w:t>2019年3月</w:t>
      </w:r>
      <w:r>
        <w:rPr>
          <w:rFonts w:ascii="微软雅黑" w:hAnsi="微软雅黑"/>
        </w:rPr>
        <w:t>2</w:t>
      </w:r>
      <w:r>
        <w:rPr>
          <w:rFonts w:ascii="微软雅黑" w:hAnsi="微软雅黑" w:hint="eastAsia"/>
        </w:rPr>
        <w:t>0</w:t>
      </w:r>
      <w:r w:rsidRPr="008A2DD8">
        <w:rPr>
          <w:rFonts w:ascii="微软雅黑" w:hAnsi="微软雅黑"/>
        </w:rPr>
        <w:t>日</w:t>
      </w:r>
    </w:p>
    <w:p w:rsidR="00325787" w:rsidRDefault="00325787" w:rsidP="00325787">
      <w:pPr>
        <w:spacing w:line="440" w:lineRule="exact"/>
        <w:ind w:firstLine="480"/>
        <w:rPr>
          <w:rFonts w:ascii="微软雅黑" w:hAnsi="微软雅黑"/>
        </w:rPr>
      </w:pPr>
    </w:p>
    <w:p w:rsidR="00325787" w:rsidRDefault="00325787" w:rsidP="00325787">
      <w:pPr>
        <w:spacing w:line="440" w:lineRule="exact"/>
        <w:ind w:firstLine="480"/>
        <w:rPr>
          <w:rFonts w:ascii="微软雅黑" w:hAnsi="微软雅黑"/>
        </w:rPr>
      </w:pPr>
      <w:r>
        <w:rPr>
          <w:rFonts w:ascii="微软雅黑" w:hAnsi="微软雅黑" w:hint="eastAsia"/>
        </w:rPr>
        <w:t>附：会议议程</w:t>
      </w:r>
    </w:p>
    <w:p w:rsidR="00325787" w:rsidRDefault="00325787" w:rsidP="00325787">
      <w:pPr>
        <w:ind w:firstLine="480"/>
      </w:pPr>
    </w:p>
    <w:p w:rsidR="00325787" w:rsidRDefault="00325787" w:rsidP="00325787">
      <w:pPr>
        <w:ind w:firstLineChars="0" w:firstLine="0"/>
      </w:pPr>
    </w:p>
    <w:p w:rsidR="00325787" w:rsidRPr="008A2DD8" w:rsidRDefault="00325787" w:rsidP="00325787">
      <w:pPr>
        <w:spacing w:before="100" w:beforeAutospacing="1" w:after="100" w:afterAutospacing="1" w:line="520" w:lineRule="exact"/>
        <w:ind w:firstLine="480"/>
        <w:jc w:val="center"/>
        <w:rPr>
          <w:rFonts w:ascii="微软雅黑" w:hAnsi="微软雅黑"/>
        </w:rPr>
      </w:pPr>
      <w:r w:rsidRPr="008A2DD8">
        <w:rPr>
          <w:rFonts w:ascii="微软雅黑" w:hAnsi="微软雅黑" w:hint="eastAsia"/>
          <w:b/>
        </w:rPr>
        <w:t>会议议程表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2093"/>
        <w:gridCol w:w="6662"/>
      </w:tblGrid>
      <w:tr w:rsidR="00325787" w:rsidRPr="008A2DD8" w:rsidTr="00E712F6">
        <w:trPr>
          <w:trHeight w:val="457"/>
        </w:trPr>
        <w:tc>
          <w:tcPr>
            <w:tcW w:w="2093" w:type="dxa"/>
            <w:shd w:val="clear" w:color="auto" w:fill="auto"/>
            <w:vAlign w:val="center"/>
          </w:tcPr>
          <w:p w:rsidR="00325787" w:rsidRPr="008A2DD8" w:rsidRDefault="00325787" w:rsidP="00E712F6">
            <w:pPr>
              <w:spacing w:line="440" w:lineRule="exact"/>
              <w:ind w:firstLine="480"/>
              <w:rPr>
                <w:rFonts w:ascii="微软雅黑" w:hAnsi="微软雅黑" w:cstheme="minorBidi"/>
                <w:b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b/>
                <w:kern w:val="2"/>
                <w:szCs w:val="22"/>
              </w:rPr>
              <w:t>时间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25787" w:rsidRPr="008A2DD8" w:rsidRDefault="00325787" w:rsidP="00325787">
            <w:pPr>
              <w:spacing w:line="440" w:lineRule="exact"/>
              <w:ind w:firstLineChars="0" w:firstLine="0"/>
              <w:jc w:val="center"/>
              <w:rPr>
                <w:rFonts w:ascii="微软雅黑" w:hAnsi="微软雅黑" w:cstheme="minorBidi"/>
                <w:b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b/>
                <w:kern w:val="2"/>
                <w:szCs w:val="22"/>
              </w:rPr>
              <w:t>议</w:t>
            </w:r>
            <w:r>
              <w:rPr>
                <w:rFonts w:ascii="微软雅黑" w:hAnsi="微软雅黑" w:cstheme="minorBidi" w:hint="eastAsia"/>
                <w:b/>
                <w:kern w:val="2"/>
                <w:szCs w:val="22"/>
              </w:rPr>
              <w:t xml:space="preserve">          </w:t>
            </w:r>
            <w:r w:rsidRPr="008A2DD8">
              <w:rPr>
                <w:rFonts w:ascii="微软雅黑" w:hAnsi="微软雅黑" w:cstheme="minorBidi" w:hint="eastAsia"/>
                <w:b/>
                <w:kern w:val="2"/>
                <w:szCs w:val="22"/>
              </w:rPr>
              <w:t>程</w:t>
            </w:r>
          </w:p>
        </w:tc>
      </w:tr>
      <w:tr w:rsidR="00325787" w:rsidRPr="008A2DD8" w:rsidTr="00E712F6">
        <w:trPr>
          <w:trHeight w:val="655"/>
        </w:trPr>
        <w:tc>
          <w:tcPr>
            <w:tcW w:w="2093" w:type="dxa"/>
            <w:shd w:val="clear" w:color="auto" w:fill="auto"/>
            <w:vAlign w:val="center"/>
          </w:tcPr>
          <w:p w:rsidR="00325787" w:rsidRPr="008A2DD8" w:rsidRDefault="00325787" w:rsidP="00E712F6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9:</w:t>
            </w:r>
            <w:r w:rsidRPr="008A2DD8">
              <w:rPr>
                <w:rFonts w:ascii="微软雅黑" w:hAnsi="微软雅黑" w:cstheme="minorBidi"/>
                <w:kern w:val="2"/>
                <w:szCs w:val="22"/>
              </w:rPr>
              <w:t>00</w:t>
            </w: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-9:</w:t>
            </w:r>
            <w:r>
              <w:rPr>
                <w:rFonts w:ascii="微软雅黑" w:hAnsi="微软雅黑" w:cstheme="minorBidi" w:hint="eastAsia"/>
                <w:kern w:val="2"/>
                <w:szCs w:val="22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25787" w:rsidRPr="008A2DD8" w:rsidRDefault="00325787" w:rsidP="00E712F6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嘉宾签名墙签到、参观课</w:t>
            </w:r>
            <w:proofErr w:type="gramStart"/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栈</w:t>
            </w:r>
            <w:proofErr w:type="gramEnd"/>
          </w:p>
        </w:tc>
      </w:tr>
      <w:tr w:rsidR="00325787" w:rsidRPr="008A2DD8" w:rsidTr="00E712F6">
        <w:trPr>
          <w:trHeight w:val="706"/>
        </w:trPr>
        <w:tc>
          <w:tcPr>
            <w:tcW w:w="2093" w:type="dxa"/>
            <w:shd w:val="clear" w:color="auto" w:fill="auto"/>
            <w:vAlign w:val="center"/>
          </w:tcPr>
          <w:p w:rsidR="00325787" w:rsidRPr="008A2DD8" w:rsidRDefault="00325787" w:rsidP="00E712F6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9:</w:t>
            </w:r>
            <w:r>
              <w:rPr>
                <w:rFonts w:ascii="微软雅黑" w:hAnsi="微软雅黑" w:cstheme="minorBidi" w:hint="eastAsia"/>
                <w:kern w:val="2"/>
                <w:szCs w:val="22"/>
              </w:rPr>
              <w:t>10</w:t>
            </w: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-9:</w:t>
            </w:r>
            <w:r>
              <w:rPr>
                <w:rFonts w:ascii="微软雅黑" w:hAnsi="微软雅黑" w:cstheme="minorBidi" w:hint="eastAsia"/>
                <w:kern w:val="2"/>
                <w:szCs w:val="22"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25787" w:rsidRPr="008A2DD8" w:rsidRDefault="00325787" w:rsidP="00E712F6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主持人宣布仪式开始，介绍到场领导</w:t>
            </w:r>
          </w:p>
        </w:tc>
      </w:tr>
      <w:tr w:rsidR="00325787" w:rsidRPr="008A2DD8" w:rsidTr="00E712F6">
        <w:trPr>
          <w:trHeight w:val="702"/>
        </w:trPr>
        <w:tc>
          <w:tcPr>
            <w:tcW w:w="2093" w:type="dxa"/>
            <w:shd w:val="clear" w:color="auto" w:fill="auto"/>
            <w:vAlign w:val="center"/>
          </w:tcPr>
          <w:p w:rsidR="00325787" w:rsidRPr="008A2DD8" w:rsidRDefault="00325787" w:rsidP="00E712F6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9:</w:t>
            </w:r>
            <w:r>
              <w:rPr>
                <w:rFonts w:ascii="微软雅黑" w:hAnsi="微软雅黑" w:cstheme="minorBidi" w:hint="eastAsia"/>
                <w:kern w:val="2"/>
                <w:szCs w:val="22"/>
              </w:rPr>
              <w:t>15</w:t>
            </w: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-9:</w:t>
            </w:r>
            <w:r>
              <w:rPr>
                <w:rFonts w:ascii="微软雅黑" w:hAnsi="微软雅黑" w:cstheme="minorBidi" w:hint="eastAsia"/>
                <w:kern w:val="2"/>
                <w:szCs w:val="22"/>
              </w:rPr>
              <w:t>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25787" w:rsidRPr="008A2DD8" w:rsidRDefault="00325787" w:rsidP="00E712F6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校领导致欢迎词</w:t>
            </w:r>
          </w:p>
        </w:tc>
      </w:tr>
      <w:tr w:rsidR="00325787" w:rsidRPr="008A2DD8" w:rsidTr="00E712F6">
        <w:trPr>
          <w:trHeight w:val="1251"/>
        </w:trPr>
        <w:tc>
          <w:tcPr>
            <w:tcW w:w="2093" w:type="dxa"/>
            <w:shd w:val="clear" w:color="auto" w:fill="auto"/>
            <w:vAlign w:val="center"/>
          </w:tcPr>
          <w:p w:rsidR="00325787" w:rsidRPr="008A2DD8" w:rsidRDefault="00325787" w:rsidP="00A14DF8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>
              <w:rPr>
                <w:rFonts w:ascii="微软雅黑" w:hAnsi="微软雅黑" w:cstheme="minorBidi" w:hint="eastAsia"/>
                <w:kern w:val="2"/>
                <w:szCs w:val="22"/>
              </w:rPr>
              <w:t>9</w:t>
            </w: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:</w:t>
            </w:r>
            <w:r>
              <w:rPr>
                <w:rFonts w:ascii="微软雅黑" w:hAnsi="微软雅黑" w:cstheme="minorBidi" w:hint="eastAsia"/>
                <w:kern w:val="2"/>
                <w:szCs w:val="22"/>
              </w:rPr>
              <w:t>25</w:t>
            </w: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-</w:t>
            </w:r>
            <w:r>
              <w:rPr>
                <w:rFonts w:ascii="微软雅黑" w:hAnsi="微软雅黑" w:cstheme="minorBidi" w:hint="eastAsia"/>
                <w:kern w:val="2"/>
                <w:szCs w:val="22"/>
              </w:rPr>
              <w:t>9</w:t>
            </w: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:</w:t>
            </w:r>
            <w:r>
              <w:rPr>
                <w:rFonts w:ascii="微软雅黑" w:hAnsi="微软雅黑" w:cstheme="minorBidi" w:hint="eastAsia"/>
                <w:kern w:val="2"/>
                <w:szCs w:val="22"/>
              </w:rPr>
              <w:t>4</w:t>
            </w: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25787" w:rsidRPr="008A2DD8" w:rsidRDefault="00325787" w:rsidP="00A14DF8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剪彩、揭牌仪式（云南农业大学领导+智慧树领导）、合影</w:t>
            </w:r>
          </w:p>
        </w:tc>
      </w:tr>
      <w:tr w:rsidR="00325787" w:rsidRPr="008A2DD8" w:rsidTr="00E712F6">
        <w:trPr>
          <w:trHeight w:val="1251"/>
        </w:trPr>
        <w:tc>
          <w:tcPr>
            <w:tcW w:w="2093" w:type="dxa"/>
            <w:shd w:val="clear" w:color="auto" w:fill="auto"/>
            <w:vAlign w:val="center"/>
          </w:tcPr>
          <w:p w:rsidR="00325787" w:rsidRPr="008A2DD8" w:rsidRDefault="00325787" w:rsidP="00891B3F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9:</w:t>
            </w:r>
            <w:r>
              <w:rPr>
                <w:rFonts w:ascii="微软雅黑" w:hAnsi="微软雅黑" w:cstheme="minorBidi" w:hint="eastAsia"/>
                <w:kern w:val="2"/>
                <w:szCs w:val="22"/>
              </w:rPr>
              <w:t>4</w:t>
            </w:r>
            <w:r>
              <w:rPr>
                <w:rFonts w:ascii="微软雅黑" w:hAnsi="微软雅黑" w:cstheme="minorBidi"/>
                <w:kern w:val="2"/>
                <w:szCs w:val="22"/>
              </w:rPr>
              <w:t>0</w:t>
            </w: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-10:00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25787" w:rsidRPr="008A2DD8" w:rsidRDefault="00325787" w:rsidP="00891B3F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教务处领导介绍课</w:t>
            </w:r>
            <w:proofErr w:type="gramStart"/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栈</w:t>
            </w:r>
            <w:proofErr w:type="gramEnd"/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筹备背景、建设过程、</w:t>
            </w:r>
            <w:proofErr w:type="gramStart"/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现有慕课建设</w:t>
            </w:r>
            <w:proofErr w:type="gramEnd"/>
            <w:r>
              <w:rPr>
                <w:rFonts w:ascii="微软雅黑" w:hAnsi="微软雅黑" w:cstheme="minorBidi" w:hint="eastAsia"/>
                <w:kern w:val="2"/>
                <w:szCs w:val="22"/>
              </w:rPr>
              <w:t>、课程资源使用情况。</w:t>
            </w:r>
          </w:p>
        </w:tc>
      </w:tr>
      <w:tr w:rsidR="00325787" w:rsidRPr="008A2DD8" w:rsidTr="00E712F6">
        <w:trPr>
          <w:trHeight w:val="604"/>
        </w:trPr>
        <w:tc>
          <w:tcPr>
            <w:tcW w:w="2093" w:type="dxa"/>
            <w:shd w:val="clear" w:color="auto" w:fill="auto"/>
            <w:vAlign w:val="center"/>
          </w:tcPr>
          <w:p w:rsidR="00325787" w:rsidRPr="008A2DD8" w:rsidRDefault="00325787" w:rsidP="00E712F6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10:00-10:10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25787" w:rsidRPr="008A2DD8" w:rsidRDefault="00325787" w:rsidP="00E712F6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课程宣传片欣赏</w:t>
            </w:r>
          </w:p>
        </w:tc>
      </w:tr>
      <w:tr w:rsidR="00325787" w:rsidRPr="008A2DD8" w:rsidTr="00E712F6">
        <w:trPr>
          <w:trHeight w:val="698"/>
        </w:trPr>
        <w:tc>
          <w:tcPr>
            <w:tcW w:w="2093" w:type="dxa"/>
            <w:shd w:val="clear" w:color="auto" w:fill="auto"/>
            <w:vAlign w:val="center"/>
          </w:tcPr>
          <w:p w:rsidR="00325787" w:rsidRPr="008A2DD8" w:rsidRDefault="00325787" w:rsidP="00867573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10:</w:t>
            </w:r>
            <w:r>
              <w:rPr>
                <w:rFonts w:ascii="微软雅黑" w:hAnsi="微软雅黑" w:cstheme="minorBidi" w:hint="eastAsia"/>
                <w:kern w:val="2"/>
                <w:szCs w:val="22"/>
              </w:rPr>
              <w:t>1</w:t>
            </w: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0-10:</w:t>
            </w:r>
            <w:r>
              <w:rPr>
                <w:rFonts w:ascii="微软雅黑" w:hAnsi="微软雅黑" w:cstheme="minorBidi" w:hint="eastAsia"/>
                <w:kern w:val="2"/>
                <w:szCs w:val="22"/>
              </w:rPr>
              <w:t>3</w:t>
            </w: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25787" w:rsidRPr="008A2DD8" w:rsidRDefault="00325787" w:rsidP="00867573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智慧树总监介绍课</w:t>
            </w:r>
            <w:proofErr w:type="gramStart"/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栈</w:t>
            </w:r>
            <w:proofErr w:type="gramEnd"/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功能及后续提供服务</w:t>
            </w:r>
          </w:p>
        </w:tc>
      </w:tr>
      <w:tr w:rsidR="00325787" w:rsidRPr="008A2DD8" w:rsidTr="00E712F6">
        <w:trPr>
          <w:trHeight w:val="708"/>
        </w:trPr>
        <w:tc>
          <w:tcPr>
            <w:tcW w:w="2093" w:type="dxa"/>
            <w:shd w:val="clear" w:color="auto" w:fill="auto"/>
            <w:vAlign w:val="center"/>
          </w:tcPr>
          <w:p w:rsidR="00325787" w:rsidRPr="008A2DD8" w:rsidRDefault="00325787" w:rsidP="007E2B6F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10:</w:t>
            </w:r>
            <w:r>
              <w:rPr>
                <w:rFonts w:ascii="微软雅黑" w:hAnsi="微软雅黑" w:cstheme="minorBidi" w:hint="eastAsia"/>
                <w:kern w:val="2"/>
                <w:szCs w:val="22"/>
              </w:rPr>
              <w:t>3</w:t>
            </w: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0-11:2</w:t>
            </w:r>
            <w:r w:rsidRPr="008A2DD8">
              <w:rPr>
                <w:rFonts w:ascii="微软雅黑" w:hAnsi="微软雅黑" w:cstheme="minorBidi"/>
                <w:kern w:val="2"/>
                <w:szCs w:val="22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25787" w:rsidRPr="008A2DD8" w:rsidRDefault="00325787" w:rsidP="007E2B6F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座谈会</w:t>
            </w:r>
            <w:r>
              <w:rPr>
                <w:rFonts w:ascii="微软雅黑" w:hAnsi="微软雅黑" w:cstheme="minorBidi" w:hint="eastAsia"/>
                <w:kern w:val="2"/>
                <w:szCs w:val="22"/>
              </w:rPr>
              <w:t>（学</w:t>
            </w: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校领导、智慧树领导、老师、</w:t>
            </w:r>
            <w:r>
              <w:rPr>
                <w:rFonts w:ascii="微软雅黑" w:hAnsi="微软雅黑" w:cstheme="minorBidi" w:hint="eastAsia"/>
                <w:kern w:val="2"/>
                <w:szCs w:val="22"/>
              </w:rPr>
              <w:t>课</w:t>
            </w:r>
            <w:proofErr w:type="gramStart"/>
            <w:r>
              <w:rPr>
                <w:rFonts w:ascii="微软雅黑" w:hAnsi="微软雅黑" w:cstheme="minorBidi" w:hint="eastAsia"/>
                <w:kern w:val="2"/>
                <w:szCs w:val="22"/>
              </w:rPr>
              <w:t>栈</w:t>
            </w:r>
            <w:proofErr w:type="gramEnd"/>
            <w:r>
              <w:rPr>
                <w:rFonts w:ascii="微软雅黑" w:hAnsi="微软雅黑" w:cstheme="minorBidi" w:hint="eastAsia"/>
                <w:kern w:val="2"/>
                <w:szCs w:val="22"/>
              </w:rPr>
              <w:t>工作人员）</w:t>
            </w:r>
          </w:p>
        </w:tc>
      </w:tr>
      <w:tr w:rsidR="00325787" w:rsidRPr="008A2DD8" w:rsidTr="00E712F6">
        <w:trPr>
          <w:trHeight w:val="690"/>
        </w:trPr>
        <w:tc>
          <w:tcPr>
            <w:tcW w:w="2093" w:type="dxa"/>
            <w:shd w:val="clear" w:color="auto" w:fill="auto"/>
            <w:vAlign w:val="center"/>
          </w:tcPr>
          <w:p w:rsidR="00325787" w:rsidRPr="008A2DD8" w:rsidRDefault="00325787" w:rsidP="00CE53AC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11:</w:t>
            </w:r>
            <w:r w:rsidRPr="008A2DD8">
              <w:rPr>
                <w:rFonts w:ascii="微软雅黑" w:hAnsi="微软雅黑" w:cstheme="minorBidi"/>
                <w:kern w:val="2"/>
                <w:szCs w:val="22"/>
              </w:rPr>
              <w:t>20</w:t>
            </w: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-1</w:t>
            </w:r>
            <w:r>
              <w:rPr>
                <w:rFonts w:ascii="微软雅黑" w:hAnsi="微软雅黑" w:cstheme="minorBidi"/>
                <w:kern w:val="2"/>
                <w:szCs w:val="22"/>
              </w:rPr>
              <w:t>2</w:t>
            </w: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:</w:t>
            </w:r>
            <w:r>
              <w:rPr>
                <w:rFonts w:ascii="微软雅黑" w:hAnsi="微软雅黑" w:cstheme="minorBidi"/>
                <w:kern w:val="2"/>
                <w:szCs w:val="22"/>
              </w:rPr>
              <w:t>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25787" w:rsidRPr="008A2DD8" w:rsidRDefault="00325787" w:rsidP="00CE53AC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嘉宾自由交流、互动、学术照拍摄</w:t>
            </w:r>
          </w:p>
        </w:tc>
      </w:tr>
      <w:tr w:rsidR="00325787" w:rsidRPr="008A2DD8" w:rsidTr="00E712F6">
        <w:trPr>
          <w:trHeight w:val="471"/>
        </w:trPr>
        <w:tc>
          <w:tcPr>
            <w:tcW w:w="2093" w:type="dxa"/>
            <w:shd w:val="clear" w:color="auto" w:fill="auto"/>
            <w:vAlign w:val="center"/>
          </w:tcPr>
          <w:p w:rsidR="00325787" w:rsidRPr="008A2DD8" w:rsidRDefault="00325787" w:rsidP="00E712F6">
            <w:pPr>
              <w:spacing w:line="440" w:lineRule="exact"/>
              <w:ind w:firstLine="480"/>
              <w:jc w:val="center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1</w:t>
            </w:r>
            <w:r w:rsidRPr="008A2DD8">
              <w:rPr>
                <w:rFonts w:ascii="微软雅黑" w:hAnsi="微软雅黑" w:cstheme="minorBidi"/>
                <w:kern w:val="2"/>
                <w:szCs w:val="22"/>
              </w:rPr>
              <w:t>2</w:t>
            </w: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:</w:t>
            </w:r>
            <w:r>
              <w:rPr>
                <w:rFonts w:ascii="微软雅黑" w:hAnsi="微软雅黑" w:cstheme="minorBidi"/>
                <w:kern w:val="2"/>
                <w:szCs w:val="22"/>
              </w:rPr>
              <w:t>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25787" w:rsidRPr="008A2DD8" w:rsidRDefault="00325787" w:rsidP="00E712F6">
            <w:pPr>
              <w:spacing w:line="440" w:lineRule="exact"/>
              <w:ind w:firstLine="480"/>
              <w:rPr>
                <w:rFonts w:ascii="微软雅黑" w:hAnsi="微软雅黑" w:cstheme="minorBidi"/>
                <w:kern w:val="2"/>
                <w:szCs w:val="22"/>
              </w:rPr>
            </w:pPr>
            <w:r w:rsidRPr="008A2DD8">
              <w:rPr>
                <w:rFonts w:ascii="微软雅黑" w:hAnsi="微软雅黑" w:cstheme="minorBidi" w:hint="eastAsia"/>
                <w:kern w:val="2"/>
                <w:szCs w:val="22"/>
              </w:rPr>
              <w:t>活动结束</w:t>
            </w:r>
          </w:p>
        </w:tc>
      </w:tr>
    </w:tbl>
    <w:p w:rsidR="00325787" w:rsidRPr="00657BBE" w:rsidRDefault="00325787" w:rsidP="00325787">
      <w:pPr>
        <w:ind w:firstLineChars="0" w:firstLine="0"/>
        <w:rPr>
          <w:rFonts w:asciiTheme="minorEastAsia" w:hAnsiTheme="minorEastAsia" w:cstheme="minorEastAsia"/>
          <w:b/>
          <w:color w:val="000000"/>
          <w:szCs w:val="21"/>
        </w:rPr>
      </w:pPr>
    </w:p>
    <w:p w:rsidR="00325787" w:rsidRPr="00C37D09" w:rsidRDefault="00325787" w:rsidP="00325787">
      <w:pPr>
        <w:spacing w:line="440" w:lineRule="exact"/>
        <w:ind w:firstLineChars="0" w:firstLine="0"/>
        <w:rPr>
          <w:rFonts w:ascii="微软雅黑" w:hAnsi="微软雅黑"/>
        </w:rPr>
      </w:pPr>
    </w:p>
    <w:p w:rsidR="00325787" w:rsidRDefault="00325787" w:rsidP="00325787">
      <w:pPr>
        <w:ind w:firstLineChars="0" w:firstLine="0"/>
      </w:pPr>
    </w:p>
    <w:p w:rsidR="00325787" w:rsidRDefault="00325787" w:rsidP="00325787">
      <w:pPr>
        <w:ind w:firstLineChars="0" w:firstLine="0"/>
      </w:pPr>
    </w:p>
    <w:p w:rsidR="00325787" w:rsidRDefault="00325787" w:rsidP="00325787">
      <w:pPr>
        <w:ind w:firstLineChars="0" w:firstLine="0"/>
      </w:pPr>
    </w:p>
    <w:sectPr w:rsidR="00325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41" w:rsidRDefault="00AA5241" w:rsidP="00325787">
      <w:pPr>
        <w:ind w:firstLine="480"/>
      </w:pPr>
      <w:r>
        <w:separator/>
      </w:r>
    </w:p>
  </w:endnote>
  <w:endnote w:type="continuationSeparator" w:id="0">
    <w:p w:rsidR="00AA5241" w:rsidRDefault="00AA5241" w:rsidP="0032578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AC" w:rsidRDefault="002B7FAC" w:rsidP="002B7FA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AC" w:rsidRDefault="002B7FAC" w:rsidP="002B7FAC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AC" w:rsidRDefault="002B7FAC" w:rsidP="002B7FA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41" w:rsidRDefault="00AA5241" w:rsidP="00325787">
      <w:pPr>
        <w:ind w:firstLine="480"/>
      </w:pPr>
      <w:r>
        <w:separator/>
      </w:r>
    </w:p>
  </w:footnote>
  <w:footnote w:type="continuationSeparator" w:id="0">
    <w:p w:rsidR="00AA5241" w:rsidRDefault="00AA5241" w:rsidP="0032578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AC" w:rsidRDefault="002B7FAC" w:rsidP="002B7FA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AC" w:rsidRDefault="002B7FAC" w:rsidP="002B7FAC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AC" w:rsidRDefault="002B7FAC" w:rsidP="002B7FA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87"/>
    <w:rsid w:val="001C3E52"/>
    <w:rsid w:val="002B7FAC"/>
    <w:rsid w:val="00325787"/>
    <w:rsid w:val="00331C52"/>
    <w:rsid w:val="0048652D"/>
    <w:rsid w:val="00622105"/>
    <w:rsid w:val="0063196C"/>
    <w:rsid w:val="006430B3"/>
    <w:rsid w:val="006A074F"/>
    <w:rsid w:val="00992A32"/>
    <w:rsid w:val="009F0D8F"/>
    <w:rsid w:val="00AA5241"/>
    <w:rsid w:val="00AF34A7"/>
    <w:rsid w:val="00D349CE"/>
    <w:rsid w:val="00DB3515"/>
    <w:rsid w:val="00E0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87"/>
    <w:pPr>
      <w:widowControl w:val="0"/>
      <w:ind w:firstLineChars="200" w:firstLine="200"/>
      <w:jc w:val="both"/>
    </w:pPr>
    <w:rPr>
      <w:rFonts w:eastAsia="微软雅黑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57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B7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7FAC"/>
    <w:rPr>
      <w:rFonts w:eastAsia="微软雅黑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7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7FAC"/>
    <w:rPr>
      <w:rFonts w:eastAsia="微软雅黑"/>
      <w:sz w:val="18"/>
      <w:szCs w:val="18"/>
    </w:rPr>
  </w:style>
  <w:style w:type="paragraph" w:styleId="a6">
    <w:name w:val="Normal (Web)"/>
    <w:basedOn w:val="a"/>
    <w:uiPriority w:val="99"/>
    <w:unhideWhenUsed/>
    <w:rsid w:val="002B7FA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character" w:styleId="a7">
    <w:name w:val="Strong"/>
    <w:basedOn w:val="a0"/>
    <w:uiPriority w:val="22"/>
    <w:qFormat/>
    <w:rsid w:val="002B7FAC"/>
    <w:rPr>
      <w:b/>
      <w:bCs/>
    </w:rPr>
  </w:style>
  <w:style w:type="character" w:styleId="a8">
    <w:name w:val="Hyperlink"/>
    <w:basedOn w:val="a0"/>
    <w:uiPriority w:val="99"/>
    <w:semiHidden/>
    <w:unhideWhenUsed/>
    <w:rsid w:val="002B7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87"/>
    <w:pPr>
      <w:widowControl w:val="0"/>
      <w:ind w:firstLineChars="200" w:firstLine="200"/>
      <w:jc w:val="both"/>
    </w:pPr>
    <w:rPr>
      <w:rFonts w:eastAsia="微软雅黑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57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B7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7FAC"/>
    <w:rPr>
      <w:rFonts w:eastAsia="微软雅黑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7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7FAC"/>
    <w:rPr>
      <w:rFonts w:eastAsia="微软雅黑"/>
      <w:sz w:val="18"/>
      <w:szCs w:val="18"/>
    </w:rPr>
  </w:style>
  <w:style w:type="paragraph" w:styleId="a6">
    <w:name w:val="Normal (Web)"/>
    <w:basedOn w:val="a"/>
    <w:uiPriority w:val="99"/>
    <w:unhideWhenUsed/>
    <w:rsid w:val="002B7FA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character" w:styleId="a7">
    <w:name w:val="Strong"/>
    <w:basedOn w:val="a0"/>
    <w:uiPriority w:val="22"/>
    <w:qFormat/>
    <w:rsid w:val="002B7FAC"/>
    <w:rPr>
      <w:b/>
      <w:bCs/>
    </w:rPr>
  </w:style>
  <w:style w:type="character" w:styleId="a8">
    <w:name w:val="Hyperlink"/>
    <w:basedOn w:val="a0"/>
    <w:uiPriority w:val="99"/>
    <w:semiHidden/>
    <w:unhideWhenUsed/>
    <w:rsid w:val="002B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9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879</Characters>
  <Application>Microsoft Office Word</Application>
  <DocSecurity>0</DocSecurity>
  <Lines>7</Lines>
  <Paragraphs>2</Paragraphs>
  <ScaleCrop>false</ScaleCrop>
  <Company>Sky123.Org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胡先奇</dc:creator>
  <cp:lastModifiedBy>邱靖</cp:lastModifiedBy>
  <cp:revision>3</cp:revision>
  <dcterms:created xsi:type="dcterms:W3CDTF">2019-03-20T10:11:00Z</dcterms:created>
  <dcterms:modified xsi:type="dcterms:W3CDTF">2019-03-20T10:15:00Z</dcterms:modified>
</cp:coreProperties>
</file>