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9B" w:rsidRDefault="00557D9B" w:rsidP="00892675">
      <w:pPr>
        <w:spacing w:beforeLines="100" w:before="312"/>
        <w:jc w:val="center"/>
        <w:rPr>
          <w:rFonts w:ascii="宋体" w:hAnsi="宋体"/>
          <w:b/>
          <w:sz w:val="44"/>
          <w:szCs w:val="44"/>
        </w:rPr>
      </w:pPr>
      <w:r w:rsidRPr="00CE5427">
        <w:rPr>
          <w:rFonts w:ascii="宋体" w:hAnsi="宋体" w:hint="eastAsia"/>
          <w:b/>
          <w:sz w:val="44"/>
          <w:szCs w:val="44"/>
        </w:rPr>
        <w:t>关于201</w:t>
      </w:r>
      <w:r w:rsidR="00561B15">
        <w:rPr>
          <w:rFonts w:ascii="宋体" w:hAnsi="宋体" w:hint="eastAsia"/>
          <w:b/>
          <w:sz w:val="44"/>
          <w:szCs w:val="44"/>
        </w:rPr>
        <w:t>8</w:t>
      </w:r>
      <w:r w:rsidRPr="00CE5427">
        <w:rPr>
          <w:rFonts w:ascii="宋体" w:hAnsi="宋体" w:hint="eastAsia"/>
          <w:b/>
          <w:sz w:val="44"/>
          <w:szCs w:val="44"/>
        </w:rPr>
        <w:t>级新生体检期间上课</w:t>
      </w:r>
      <w:r>
        <w:rPr>
          <w:rFonts w:ascii="宋体" w:hAnsi="宋体" w:hint="eastAsia"/>
          <w:b/>
          <w:sz w:val="44"/>
          <w:szCs w:val="44"/>
        </w:rPr>
        <w:t>要求</w:t>
      </w:r>
      <w:r w:rsidRPr="00CE5427">
        <w:rPr>
          <w:rFonts w:ascii="宋体" w:hAnsi="宋体" w:hint="eastAsia"/>
          <w:b/>
          <w:sz w:val="44"/>
          <w:szCs w:val="44"/>
        </w:rPr>
        <w:t>的通知</w:t>
      </w:r>
    </w:p>
    <w:p w:rsidR="00892675" w:rsidRDefault="00892675" w:rsidP="00557D9B">
      <w:pPr>
        <w:widowControl/>
        <w:ind w:rightChars="-364" w:right="-764"/>
        <w:jc w:val="center"/>
        <w:rPr>
          <w:rFonts w:ascii="仿宋_GB2312" w:eastAsia="仿宋_GB2312"/>
          <w:sz w:val="30"/>
          <w:szCs w:val="32"/>
        </w:rPr>
      </w:pPr>
    </w:p>
    <w:p w:rsidR="00892675" w:rsidRPr="00892675" w:rsidRDefault="00892675" w:rsidP="00557D9B">
      <w:pPr>
        <w:widowControl/>
        <w:ind w:rightChars="-364" w:right="-764"/>
        <w:jc w:val="center"/>
        <w:rPr>
          <w:rFonts w:ascii="宋体" w:hAnsi="宋体"/>
          <w:b/>
          <w:sz w:val="44"/>
          <w:szCs w:val="44"/>
        </w:rPr>
      </w:pPr>
      <w:bookmarkStart w:id="0" w:name="_GoBack"/>
      <w:proofErr w:type="gramStart"/>
      <w:r>
        <w:rPr>
          <w:rFonts w:ascii="仿宋_GB2312" w:eastAsia="仿宋_GB2312" w:hint="eastAsia"/>
          <w:sz w:val="30"/>
          <w:szCs w:val="32"/>
        </w:rPr>
        <w:t>教通</w:t>
      </w:r>
      <w:proofErr w:type="gramEnd"/>
      <w:r>
        <w:rPr>
          <w:rFonts w:ascii="仿宋_GB2312" w:eastAsia="仿宋_GB2312" w:hint="eastAsia"/>
          <w:sz w:val="30"/>
          <w:szCs w:val="32"/>
        </w:rPr>
        <w:t>[201</w:t>
      </w:r>
      <w:r w:rsidR="00561B15">
        <w:rPr>
          <w:rFonts w:ascii="仿宋_GB2312" w:eastAsia="仿宋_GB2312" w:hint="eastAsia"/>
          <w:sz w:val="30"/>
          <w:szCs w:val="32"/>
        </w:rPr>
        <w:t>8</w:t>
      </w:r>
      <w:r w:rsidR="00654996">
        <w:rPr>
          <w:rFonts w:ascii="仿宋_GB2312" w:eastAsia="仿宋_GB2312" w:hint="eastAsia"/>
          <w:sz w:val="30"/>
          <w:szCs w:val="32"/>
        </w:rPr>
        <w:t>]66</w:t>
      </w:r>
      <w:r w:rsidRPr="004F6ED6">
        <w:rPr>
          <w:rFonts w:ascii="仿宋_GB2312" w:eastAsia="仿宋_GB2312" w:hint="eastAsia"/>
          <w:sz w:val="30"/>
          <w:szCs w:val="32"/>
        </w:rPr>
        <w:t>号</w:t>
      </w:r>
    </w:p>
    <w:p w:rsidR="00557D9B" w:rsidRDefault="00557D9B" w:rsidP="00557D9B">
      <w:pPr>
        <w:widowControl/>
        <w:ind w:rightChars="-364" w:right="-764"/>
        <w:jc w:val="left"/>
        <w:rPr>
          <w:rFonts w:ascii="宋体" w:hAnsi="宋体" w:cs="宋体"/>
          <w:bCs/>
          <w:kern w:val="0"/>
          <w:sz w:val="30"/>
          <w:szCs w:val="30"/>
        </w:rPr>
      </w:pPr>
    </w:p>
    <w:p w:rsidR="00557D9B" w:rsidRPr="00892675" w:rsidRDefault="00557D9B" w:rsidP="00892675">
      <w:pPr>
        <w:rPr>
          <w:rFonts w:ascii="仿宋_GB2312" w:eastAsia="仿宋_GB2312" w:hAnsi="Times New Roman"/>
          <w:sz w:val="30"/>
          <w:szCs w:val="30"/>
        </w:rPr>
      </w:pPr>
      <w:r w:rsidRPr="00892675">
        <w:rPr>
          <w:rFonts w:ascii="仿宋_GB2312" w:eastAsia="仿宋_GB2312" w:hAnsi="Times New Roman" w:hint="eastAsia"/>
          <w:sz w:val="30"/>
          <w:szCs w:val="30"/>
        </w:rPr>
        <w:t>各学院：</w:t>
      </w:r>
    </w:p>
    <w:p w:rsidR="00557D9B" w:rsidRPr="00892675" w:rsidRDefault="00557D9B" w:rsidP="00892675">
      <w:pPr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892675">
        <w:rPr>
          <w:rFonts w:ascii="仿宋_GB2312" w:eastAsia="仿宋_GB2312" w:hAnsi="Times New Roman" w:hint="eastAsia"/>
          <w:sz w:val="30"/>
          <w:szCs w:val="30"/>
        </w:rPr>
        <w:t>根据学校校医</w:t>
      </w:r>
      <w:proofErr w:type="gramStart"/>
      <w:r w:rsidRPr="00892675">
        <w:rPr>
          <w:rFonts w:ascii="仿宋_GB2312" w:eastAsia="仿宋_GB2312" w:hAnsi="Times New Roman" w:hint="eastAsia"/>
          <w:sz w:val="30"/>
          <w:szCs w:val="30"/>
        </w:rPr>
        <w:t>院统一</w:t>
      </w:r>
      <w:proofErr w:type="gramEnd"/>
      <w:r w:rsidRPr="00892675">
        <w:rPr>
          <w:rFonts w:ascii="仿宋_GB2312" w:eastAsia="仿宋_GB2312" w:hAnsi="Times New Roman" w:hint="eastAsia"/>
          <w:sz w:val="30"/>
          <w:szCs w:val="30"/>
        </w:rPr>
        <w:t>安排，从201</w:t>
      </w:r>
      <w:r w:rsidR="00561B15">
        <w:rPr>
          <w:rFonts w:ascii="仿宋_GB2312" w:eastAsia="仿宋_GB2312" w:hAnsi="Times New Roman" w:hint="eastAsia"/>
          <w:sz w:val="30"/>
          <w:szCs w:val="30"/>
        </w:rPr>
        <w:t>8</w:t>
      </w:r>
      <w:r w:rsidRPr="00892675">
        <w:rPr>
          <w:rFonts w:ascii="仿宋_GB2312" w:eastAsia="仿宋_GB2312" w:hAnsi="Times New Roman" w:hint="eastAsia"/>
          <w:sz w:val="30"/>
          <w:szCs w:val="30"/>
        </w:rPr>
        <w:t>年</w:t>
      </w:r>
      <w:r w:rsidR="00561B15">
        <w:rPr>
          <w:rFonts w:ascii="仿宋_GB2312" w:eastAsia="仿宋_GB2312" w:hAnsi="Times New Roman" w:hint="eastAsia"/>
          <w:sz w:val="30"/>
          <w:szCs w:val="30"/>
        </w:rPr>
        <w:t>12</w:t>
      </w:r>
      <w:r w:rsidRPr="00892675">
        <w:rPr>
          <w:rFonts w:ascii="仿宋_GB2312" w:eastAsia="仿宋_GB2312" w:hAnsi="Times New Roman" w:hint="eastAsia"/>
          <w:sz w:val="30"/>
          <w:szCs w:val="30"/>
        </w:rPr>
        <w:t>月</w:t>
      </w:r>
      <w:r w:rsidR="008F65BE" w:rsidRPr="00892675">
        <w:rPr>
          <w:rFonts w:ascii="仿宋_GB2312" w:eastAsia="仿宋_GB2312" w:hAnsi="Times New Roman" w:hint="eastAsia"/>
          <w:sz w:val="30"/>
          <w:szCs w:val="30"/>
        </w:rPr>
        <w:t>6</w:t>
      </w:r>
      <w:r w:rsidRPr="00892675">
        <w:rPr>
          <w:rFonts w:ascii="仿宋_GB2312" w:eastAsia="仿宋_GB2312" w:hAnsi="Times New Roman" w:hint="eastAsia"/>
          <w:sz w:val="30"/>
          <w:szCs w:val="30"/>
        </w:rPr>
        <w:t>日至201</w:t>
      </w:r>
      <w:r w:rsidR="00561B15">
        <w:rPr>
          <w:rFonts w:ascii="仿宋_GB2312" w:eastAsia="仿宋_GB2312" w:hAnsi="Times New Roman" w:hint="eastAsia"/>
          <w:sz w:val="30"/>
          <w:szCs w:val="30"/>
        </w:rPr>
        <w:t>8</w:t>
      </w:r>
      <w:r w:rsidRPr="00892675">
        <w:rPr>
          <w:rFonts w:ascii="仿宋_GB2312" w:eastAsia="仿宋_GB2312" w:hAnsi="Times New Roman" w:hint="eastAsia"/>
          <w:sz w:val="30"/>
          <w:szCs w:val="30"/>
        </w:rPr>
        <w:t>年1</w:t>
      </w:r>
      <w:r w:rsidR="00561B15">
        <w:rPr>
          <w:rFonts w:ascii="仿宋_GB2312" w:eastAsia="仿宋_GB2312" w:hAnsi="Times New Roman" w:hint="eastAsia"/>
          <w:sz w:val="30"/>
          <w:szCs w:val="30"/>
        </w:rPr>
        <w:t>2</w:t>
      </w:r>
      <w:r w:rsidRPr="00892675">
        <w:rPr>
          <w:rFonts w:ascii="仿宋_GB2312" w:eastAsia="仿宋_GB2312" w:hAnsi="Times New Roman" w:hint="eastAsia"/>
          <w:sz w:val="30"/>
          <w:szCs w:val="30"/>
        </w:rPr>
        <w:t>月</w:t>
      </w:r>
      <w:r w:rsidR="00561B15">
        <w:rPr>
          <w:rFonts w:ascii="仿宋_GB2312" w:eastAsia="仿宋_GB2312" w:hAnsi="Times New Roman" w:hint="eastAsia"/>
          <w:sz w:val="30"/>
          <w:szCs w:val="30"/>
        </w:rPr>
        <w:t>24</w:t>
      </w:r>
      <w:r w:rsidRPr="00892675">
        <w:rPr>
          <w:rFonts w:ascii="仿宋_GB2312" w:eastAsia="仿宋_GB2312" w:hAnsi="Times New Roman" w:hint="eastAsia"/>
          <w:sz w:val="30"/>
          <w:szCs w:val="30"/>
        </w:rPr>
        <w:t>日对201</w:t>
      </w:r>
      <w:r w:rsidR="00561B15">
        <w:rPr>
          <w:rFonts w:ascii="仿宋_GB2312" w:eastAsia="仿宋_GB2312" w:hAnsi="Times New Roman" w:hint="eastAsia"/>
          <w:sz w:val="30"/>
          <w:szCs w:val="30"/>
        </w:rPr>
        <w:t>8</w:t>
      </w:r>
      <w:r w:rsidRPr="00892675">
        <w:rPr>
          <w:rFonts w:ascii="仿宋_GB2312" w:eastAsia="仿宋_GB2312" w:hAnsi="Times New Roman" w:hint="eastAsia"/>
          <w:sz w:val="30"/>
          <w:szCs w:val="30"/>
        </w:rPr>
        <w:t>级新生进行入学体检（具体体检时间安排见附件）工作。为尽可能的不影响正常上课秩序，</w:t>
      </w:r>
      <w:r w:rsidR="00561B15" w:rsidRPr="00892675">
        <w:rPr>
          <w:rFonts w:ascii="仿宋_GB2312" w:eastAsia="仿宋_GB2312" w:hAnsi="Times New Roman" w:hint="eastAsia"/>
          <w:sz w:val="30"/>
          <w:szCs w:val="30"/>
        </w:rPr>
        <w:t>体检期间</w:t>
      </w:r>
      <w:r w:rsidR="00561B15">
        <w:rPr>
          <w:rFonts w:ascii="仿宋_GB2312" w:eastAsia="仿宋_GB2312" w:hAnsi="Times New Roman" w:hint="eastAsia"/>
          <w:sz w:val="30"/>
          <w:szCs w:val="30"/>
        </w:rPr>
        <w:t>，</w:t>
      </w:r>
      <w:r w:rsidRPr="00892675">
        <w:rPr>
          <w:rFonts w:ascii="仿宋_GB2312" w:eastAsia="仿宋_GB2312" w:hAnsi="Times New Roman" w:hint="eastAsia"/>
          <w:sz w:val="30"/>
          <w:szCs w:val="30"/>
        </w:rPr>
        <w:t>请各学院通知任课教师正常上课，</w:t>
      </w:r>
      <w:r w:rsidR="0027502F">
        <w:rPr>
          <w:rFonts w:ascii="仿宋_GB2312" w:eastAsia="仿宋_GB2312" w:hAnsi="Times New Roman" w:hint="eastAsia"/>
          <w:sz w:val="30"/>
          <w:szCs w:val="30"/>
        </w:rPr>
        <w:t>并</w:t>
      </w:r>
      <w:r w:rsidRPr="00892675">
        <w:rPr>
          <w:rFonts w:ascii="仿宋_GB2312" w:eastAsia="仿宋_GB2312" w:hAnsi="Times New Roman" w:hint="eastAsia"/>
          <w:sz w:val="30"/>
          <w:szCs w:val="30"/>
        </w:rPr>
        <w:t>根据实际情况合理组织</w:t>
      </w:r>
      <w:r w:rsidR="00561B15">
        <w:rPr>
          <w:rFonts w:ascii="仿宋_GB2312" w:eastAsia="仿宋_GB2312" w:hAnsi="Times New Roman" w:hint="eastAsia"/>
          <w:sz w:val="30"/>
          <w:szCs w:val="30"/>
        </w:rPr>
        <w:t>课堂教学活动</w:t>
      </w:r>
      <w:r w:rsidR="0027502F">
        <w:rPr>
          <w:rFonts w:ascii="仿宋_GB2312" w:eastAsia="仿宋_GB2312" w:hAnsi="Times New Roman" w:hint="eastAsia"/>
          <w:sz w:val="30"/>
          <w:szCs w:val="30"/>
        </w:rPr>
        <w:t>；</w:t>
      </w:r>
      <w:r w:rsidRPr="00892675">
        <w:rPr>
          <w:rFonts w:ascii="仿宋_GB2312" w:eastAsia="仿宋_GB2312" w:hAnsi="Times New Roman" w:hint="eastAsia"/>
          <w:sz w:val="30"/>
          <w:szCs w:val="30"/>
        </w:rPr>
        <w:t>学生体检结束后</w:t>
      </w:r>
      <w:proofErr w:type="gramStart"/>
      <w:r w:rsidR="0027502F">
        <w:rPr>
          <w:rFonts w:ascii="仿宋_GB2312" w:eastAsia="仿宋_GB2312" w:hAnsi="Times New Roman" w:hint="eastAsia"/>
          <w:sz w:val="30"/>
          <w:szCs w:val="30"/>
        </w:rPr>
        <w:t>务必</w:t>
      </w:r>
      <w:r w:rsidRPr="00892675">
        <w:rPr>
          <w:rFonts w:ascii="仿宋_GB2312" w:eastAsia="仿宋_GB2312" w:hAnsi="Times New Roman" w:hint="eastAsia"/>
          <w:sz w:val="30"/>
          <w:szCs w:val="30"/>
        </w:rPr>
        <w:t>按</w:t>
      </w:r>
      <w:proofErr w:type="gramEnd"/>
      <w:r w:rsidRPr="00892675">
        <w:rPr>
          <w:rFonts w:ascii="仿宋_GB2312" w:eastAsia="仿宋_GB2312" w:hAnsi="Times New Roman" w:hint="eastAsia"/>
          <w:sz w:val="30"/>
          <w:szCs w:val="30"/>
        </w:rPr>
        <w:t>个人课表到教室上课。</w:t>
      </w:r>
    </w:p>
    <w:p w:rsidR="00892675" w:rsidRDefault="00892675" w:rsidP="00892675">
      <w:pPr>
        <w:widowControl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</w:p>
    <w:p w:rsidR="00557D9B" w:rsidRPr="00AA17F8" w:rsidRDefault="00892675" w:rsidP="00892675">
      <w:pPr>
        <w:widowControl/>
        <w:ind w:firstLineChars="200" w:firstLine="60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6D0F68">
        <w:rPr>
          <w:rFonts w:ascii="仿宋_GB2312" w:eastAsia="仿宋_GB2312" w:hint="eastAsia"/>
          <w:bCs/>
          <w:sz w:val="30"/>
          <w:szCs w:val="30"/>
        </w:rPr>
        <w:t>附件:201</w:t>
      </w:r>
      <w:r w:rsidR="00561B15">
        <w:rPr>
          <w:rFonts w:ascii="仿宋_GB2312" w:eastAsia="仿宋_GB2312" w:hint="eastAsia"/>
          <w:bCs/>
          <w:sz w:val="30"/>
          <w:szCs w:val="30"/>
        </w:rPr>
        <w:t>8</w:t>
      </w:r>
      <w:r w:rsidRPr="006D0F68">
        <w:rPr>
          <w:rFonts w:ascii="仿宋_GB2312" w:eastAsia="仿宋_GB2312" w:hint="eastAsia"/>
          <w:bCs/>
          <w:sz w:val="30"/>
          <w:szCs w:val="30"/>
        </w:rPr>
        <w:t>级新生体检时间安排表(校医院提供)</w:t>
      </w:r>
    </w:p>
    <w:p w:rsidR="003B7DFD" w:rsidRDefault="00557D9B" w:rsidP="00557D9B">
      <w:pPr>
        <w:widowControl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AA17F8">
        <w:rPr>
          <w:rFonts w:ascii="宋体" w:hAnsi="宋体" w:cs="宋体" w:hint="eastAsia"/>
          <w:bCs/>
          <w:kern w:val="0"/>
          <w:sz w:val="28"/>
          <w:szCs w:val="28"/>
        </w:rPr>
        <w:t xml:space="preserve">                                     </w:t>
      </w:r>
    </w:p>
    <w:p w:rsidR="003B7DFD" w:rsidRDefault="003B7DFD" w:rsidP="00557D9B">
      <w:pPr>
        <w:widowControl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</w:p>
    <w:p w:rsidR="00557D9B" w:rsidRPr="00AA17F8" w:rsidRDefault="00557D9B" w:rsidP="003B7DFD">
      <w:pPr>
        <w:widowControl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AA17F8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="003B7DFD">
        <w:rPr>
          <w:rFonts w:ascii="宋体" w:hAnsi="宋体" w:cs="宋体" w:hint="eastAsia"/>
          <w:bCs/>
          <w:kern w:val="0"/>
          <w:sz w:val="28"/>
          <w:szCs w:val="28"/>
        </w:rPr>
        <w:t xml:space="preserve">                                               </w:t>
      </w:r>
      <w:r w:rsidRPr="00AA17F8">
        <w:rPr>
          <w:rFonts w:ascii="宋体" w:hAnsi="宋体" w:cs="宋体" w:hint="eastAsia"/>
          <w:bCs/>
          <w:kern w:val="0"/>
          <w:sz w:val="28"/>
          <w:szCs w:val="28"/>
        </w:rPr>
        <w:t>教务处</w:t>
      </w:r>
    </w:p>
    <w:p w:rsidR="00317E38" w:rsidRDefault="00557D9B" w:rsidP="003B7DFD">
      <w:pPr>
        <w:jc w:val="right"/>
        <w:rPr>
          <w:rFonts w:ascii="宋体" w:hAnsi="宋体" w:cs="宋体"/>
          <w:bCs/>
          <w:kern w:val="0"/>
          <w:sz w:val="28"/>
          <w:szCs w:val="28"/>
        </w:rPr>
      </w:pPr>
      <w:r w:rsidRPr="00AA17F8">
        <w:rPr>
          <w:rFonts w:ascii="宋体" w:hAnsi="宋体" w:cs="宋体" w:hint="eastAsia"/>
          <w:bCs/>
          <w:kern w:val="0"/>
          <w:sz w:val="28"/>
          <w:szCs w:val="28"/>
        </w:rPr>
        <w:t xml:space="preserve">                                </w:t>
      </w:r>
      <w:r w:rsidR="008F65BE"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 w:rsidRPr="00AA17F8">
        <w:rPr>
          <w:rFonts w:ascii="宋体" w:hAnsi="宋体" w:cs="宋体" w:hint="eastAsia"/>
          <w:bCs/>
          <w:kern w:val="0"/>
          <w:sz w:val="28"/>
          <w:szCs w:val="28"/>
        </w:rPr>
        <w:t>二〇一</w:t>
      </w:r>
      <w:r w:rsidR="00561B15">
        <w:rPr>
          <w:rFonts w:ascii="宋体" w:hAnsi="宋体" w:cs="宋体" w:hint="eastAsia"/>
          <w:bCs/>
          <w:kern w:val="0"/>
          <w:sz w:val="28"/>
          <w:szCs w:val="28"/>
        </w:rPr>
        <w:t>八</w:t>
      </w:r>
      <w:r w:rsidRPr="00AA17F8">
        <w:rPr>
          <w:rFonts w:ascii="宋体" w:hAnsi="宋体" w:cs="宋体" w:hint="eastAsia"/>
          <w:bCs/>
          <w:kern w:val="0"/>
          <w:sz w:val="28"/>
          <w:szCs w:val="28"/>
        </w:rPr>
        <w:t>年十</w:t>
      </w:r>
      <w:r w:rsidR="00561B15">
        <w:rPr>
          <w:rFonts w:ascii="宋体" w:hAnsi="宋体" w:cs="宋体" w:hint="eastAsia"/>
          <w:bCs/>
          <w:kern w:val="0"/>
          <w:sz w:val="28"/>
          <w:szCs w:val="28"/>
        </w:rPr>
        <w:t>二</w:t>
      </w:r>
      <w:r w:rsidRPr="00AA17F8">
        <w:rPr>
          <w:rFonts w:ascii="宋体" w:hAnsi="宋体" w:cs="宋体" w:hint="eastAsia"/>
          <w:bCs/>
          <w:kern w:val="0"/>
          <w:sz w:val="28"/>
          <w:szCs w:val="28"/>
        </w:rPr>
        <w:t>月</w:t>
      </w:r>
      <w:r w:rsidR="00561B15">
        <w:rPr>
          <w:rFonts w:ascii="宋体" w:hAnsi="宋体" w:cs="宋体" w:hint="eastAsia"/>
          <w:bCs/>
          <w:kern w:val="0"/>
          <w:sz w:val="28"/>
          <w:szCs w:val="28"/>
        </w:rPr>
        <w:t>四</w:t>
      </w:r>
      <w:r w:rsidRPr="00AA17F8">
        <w:rPr>
          <w:rFonts w:ascii="宋体" w:hAnsi="宋体" w:cs="宋体" w:hint="eastAsia"/>
          <w:bCs/>
          <w:kern w:val="0"/>
          <w:sz w:val="28"/>
          <w:szCs w:val="28"/>
        </w:rPr>
        <w:t>日</w:t>
      </w:r>
    </w:p>
    <w:bookmarkEnd w:id="0"/>
    <w:p w:rsidR="00E27F7A" w:rsidRDefault="00E27F7A" w:rsidP="00557D9B">
      <w:pPr>
        <w:rPr>
          <w:rFonts w:ascii="宋体" w:hAnsi="宋体" w:cs="宋体"/>
          <w:bCs/>
          <w:kern w:val="0"/>
          <w:sz w:val="28"/>
          <w:szCs w:val="28"/>
        </w:rPr>
      </w:pPr>
    </w:p>
    <w:p w:rsidR="00E27F7A" w:rsidRDefault="00E27F7A" w:rsidP="00557D9B">
      <w:pPr>
        <w:rPr>
          <w:rFonts w:ascii="宋体" w:hAnsi="宋体" w:cs="宋体"/>
          <w:bCs/>
          <w:kern w:val="0"/>
          <w:sz w:val="28"/>
          <w:szCs w:val="28"/>
        </w:rPr>
      </w:pPr>
    </w:p>
    <w:p w:rsidR="00E27F7A" w:rsidRDefault="00E27F7A" w:rsidP="00557D9B">
      <w:pPr>
        <w:rPr>
          <w:rFonts w:ascii="宋体" w:hAnsi="宋体" w:cs="宋体"/>
          <w:bCs/>
          <w:kern w:val="0"/>
          <w:sz w:val="28"/>
          <w:szCs w:val="28"/>
        </w:rPr>
      </w:pPr>
    </w:p>
    <w:p w:rsidR="00E27F7A" w:rsidRDefault="00E27F7A" w:rsidP="00557D9B">
      <w:pPr>
        <w:rPr>
          <w:rFonts w:ascii="宋体" w:hAnsi="宋体" w:cs="宋体"/>
          <w:bCs/>
          <w:kern w:val="0"/>
          <w:sz w:val="28"/>
          <w:szCs w:val="28"/>
        </w:rPr>
      </w:pPr>
    </w:p>
    <w:p w:rsidR="00E27F7A" w:rsidRDefault="00E27F7A" w:rsidP="00557D9B">
      <w:pPr>
        <w:rPr>
          <w:rFonts w:ascii="宋体" w:hAnsi="宋体" w:cs="宋体"/>
          <w:bCs/>
          <w:kern w:val="0"/>
          <w:sz w:val="28"/>
          <w:szCs w:val="28"/>
        </w:rPr>
      </w:pPr>
    </w:p>
    <w:p w:rsidR="00E27F7A" w:rsidRDefault="00E27F7A" w:rsidP="00557D9B">
      <w:pPr>
        <w:rPr>
          <w:rFonts w:ascii="宋体" w:hAnsi="宋体" w:cs="宋体"/>
          <w:bCs/>
          <w:kern w:val="0"/>
          <w:sz w:val="28"/>
          <w:szCs w:val="28"/>
        </w:rPr>
      </w:pPr>
    </w:p>
    <w:p w:rsidR="00941CAD" w:rsidRDefault="00941CAD" w:rsidP="0027502F">
      <w:pPr>
        <w:rPr>
          <w:rFonts w:ascii="宋体" w:hAnsi="宋体" w:cs="宋体"/>
          <w:bCs/>
          <w:kern w:val="0"/>
          <w:sz w:val="28"/>
          <w:szCs w:val="28"/>
        </w:rPr>
      </w:pPr>
      <w:r w:rsidRPr="002C4006">
        <w:rPr>
          <w:rFonts w:ascii="宋体" w:hAnsi="宋体" w:cs="宋体" w:hint="eastAsia"/>
          <w:bCs/>
          <w:kern w:val="0"/>
          <w:sz w:val="28"/>
          <w:szCs w:val="28"/>
        </w:rPr>
        <w:lastRenderedPageBreak/>
        <w:t>附件：</w:t>
      </w:r>
      <w:r w:rsidR="0027502F">
        <w:rPr>
          <w:rFonts w:ascii="宋体" w:hAnsi="宋体" w:cs="宋体" w:hint="eastAsia"/>
          <w:bCs/>
          <w:kern w:val="0"/>
          <w:sz w:val="28"/>
          <w:szCs w:val="28"/>
        </w:rPr>
        <w:t xml:space="preserve">                   </w:t>
      </w:r>
      <w:r w:rsidR="00561B15" w:rsidRPr="0027502F">
        <w:rPr>
          <w:rFonts w:ascii="宋体" w:hAnsi="宋体" w:cs="宋体" w:hint="eastAsia"/>
          <w:bCs/>
          <w:kern w:val="0"/>
          <w:sz w:val="28"/>
          <w:szCs w:val="28"/>
        </w:rPr>
        <w:t>2018级新生体检时间安排表</w:t>
      </w:r>
    </w:p>
    <w:tbl>
      <w:tblPr>
        <w:tblW w:w="10620" w:type="dxa"/>
        <w:tblInd w:w="93" w:type="dxa"/>
        <w:tblLook w:val="04A0" w:firstRow="1" w:lastRow="0" w:firstColumn="1" w:lastColumn="0" w:noHBand="0" w:noVBand="1"/>
      </w:tblPr>
      <w:tblGrid>
        <w:gridCol w:w="724"/>
        <w:gridCol w:w="2063"/>
        <w:gridCol w:w="3858"/>
        <w:gridCol w:w="668"/>
        <w:gridCol w:w="1633"/>
        <w:gridCol w:w="1674"/>
      </w:tblGrid>
      <w:tr w:rsidR="00561B15" w:rsidRPr="00561B15" w:rsidTr="00561B15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学院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抽血时间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拍胸片时间</w:t>
            </w:r>
          </w:p>
        </w:tc>
      </w:tr>
      <w:tr w:rsidR="00561B15" w:rsidRPr="00561B15" w:rsidTr="00561B15">
        <w:trPr>
          <w:trHeight w:val="349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12月6日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动物科学</w:t>
            </w: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技术学院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草业科学（包括专升本）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8：00-10：00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8：00-10:00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动物科学（包括推免）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水产养殖学（包括专升本）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动物医学院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13:00-16:00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动物医学（专升本）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12月7日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8：00-10：00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8：00-10:00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工程造价（专升本）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13:00-16:00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农业建筑环境与能源工程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电子信息工程（专升本）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12月10日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8：00-10：00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8：00-10:00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大数据学院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计算机科学与技术（专升本）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13:00-16:00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大数据科学与大数据技术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12月11日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烟草学院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烟草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8：00-10：00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8：00-10:00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车辆工程（包括专升本）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电气工程及其自动化（专升本）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13:00-16:00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12月12日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农业机械化及其自动化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8：00-10：00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8：00-10:00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农业资源与环境（专升本）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资环学院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国际学院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农林经济管理（中外合作办学项目）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食品科学与工程（食品创新管理）</w:t>
            </w: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（中荷学生交流项目）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13:00-16:00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土木工程（土木与环境工程方向）</w:t>
            </w: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（中外合作办学项目）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园艺（国际园艺管理）</w:t>
            </w: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</w: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（中荷学生交流项目）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龙润茶</w:t>
            </w:r>
            <w:proofErr w:type="gramEnd"/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茶学（专升本）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12月13日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食品科学技术学院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8：00-10：00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8：00-10:00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龙润茶</w:t>
            </w:r>
            <w:proofErr w:type="gramEnd"/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茶学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植物保护学院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动植物检疫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动植物检疫（专升本）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13:00-16:00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森林保护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森林保护（专升本）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12月14日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食品科学技术学院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8：00-10：00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8：00-10:00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农学与生物技术学院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农学（专升本）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13:00-16:00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中草药栽培与鉴定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中草药栽培与鉴定（专升本）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12月17日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农学与生物技术学院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种子科学与工程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8：00-10：00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8：00-10:00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泰语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越南语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体育教育（校园足球人才）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13:00-16:00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体育教育（专升本）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翻译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英语（专升本）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人文社会科学院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酒店管理（包括专升本）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12月18日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水利学院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农业水利工程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8：00-10：00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8：00-10:00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水利水电工程（卓越工程师班）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13:00-16:00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土木工程（卓越工程师班）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土地整治工程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资源与环境学院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12月19日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资源与环境学院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8：00-10：00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8：00-10:00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自然地理与资源环境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食品科学技术学院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蜂学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食品质量与安全（专升本）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13:00-16:00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12月</w:t>
            </w: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20日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食品科学技术学院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粮食工程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8：00-10：00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8：00-10:00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葡萄与葡萄酒工程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园林园艺学院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设施农业科学与工程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园林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园林（专升本）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园艺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13:00-16:00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园艺（专升本）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12月21日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8：00-10：00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8：00-10:00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经济学（专升本）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农村区域发展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13:00-16:00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投资学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12月24日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8：00-10：00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8：00-10:00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秘书学（包括专升本）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食品科学技术学院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食品质量与安全（专升本）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61B1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13:00-16:00</w:t>
            </w:r>
          </w:p>
        </w:tc>
      </w:tr>
      <w:tr w:rsidR="00561B15" w:rsidRPr="00561B15" w:rsidTr="00561B15">
        <w:trPr>
          <w:trHeight w:val="3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561B15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4"/>
              </w:rPr>
              <w:t>共计：5836人</w:t>
            </w:r>
          </w:p>
        </w:tc>
      </w:tr>
      <w:tr w:rsidR="00561B15" w:rsidRPr="00561B15" w:rsidTr="00561B15">
        <w:trPr>
          <w:trHeight w:val="624"/>
        </w:trPr>
        <w:tc>
          <w:tcPr>
            <w:tcW w:w="106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561B15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lastRenderedPageBreak/>
              <w:t>注意事项：1、请各班级按时间到校医院进行体检，尽量穿宽松的衣服，方便体检；</w:t>
            </w:r>
            <w:r w:rsidRPr="00561B15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br/>
              <w:t>2、体检抽血时间均为上午，体检前禁止饮酒，在空腹状态下进行体检；</w:t>
            </w:r>
            <w:r w:rsidRPr="00561B15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br/>
              <w:t>3、部分专业拍摄胸片时间为下午，请对照体检表早上抽血检查其他项目下午拍摄胸片；</w:t>
            </w:r>
            <w:r w:rsidRPr="00561B15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br/>
              <w:t>4、体检完毕后，以班级为单位将体检表统一交到校医院三楼</w:t>
            </w:r>
            <w:proofErr w:type="gramStart"/>
            <w:r w:rsidRPr="00561B15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医</w:t>
            </w:r>
            <w:proofErr w:type="gramEnd"/>
            <w:r w:rsidRPr="00561B15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保办公室；</w:t>
            </w:r>
          </w:p>
        </w:tc>
      </w:tr>
      <w:tr w:rsidR="00561B15" w:rsidRPr="00561B15" w:rsidTr="00561B15">
        <w:trPr>
          <w:trHeight w:val="624"/>
        </w:trPr>
        <w:tc>
          <w:tcPr>
            <w:tcW w:w="10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61B15" w:rsidRPr="00561B15" w:rsidTr="00561B15">
        <w:trPr>
          <w:trHeight w:val="624"/>
        </w:trPr>
        <w:tc>
          <w:tcPr>
            <w:tcW w:w="10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61B15" w:rsidRPr="00561B15" w:rsidTr="00561B15">
        <w:trPr>
          <w:trHeight w:val="624"/>
        </w:trPr>
        <w:tc>
          <w:tcPr>
            <w:tcW w:w="10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61B15" w:rsidRPr="00561B15" w:rsidTr="00561B15">
        <w:trPr>
          <w:trHeight w:val="624"/>
        </w:trPr>
        <w:tc>
          <w:tcPr>
            <w:tcW w:w="10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61B15" w:rsidRPr="00561B15" w:rsidTr="00561B15">
        <w:trPr>
          <w:trHeight w:val="624"/>
        </w:trPr>
        <w:tc>
          <w:tcPr>
            <w:tcW w:w="10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B15" w:rsidRPr="00561B15" w:rsidRDefault="00561B15" w:rsidP="00561B1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561B15" w:rsidRPr="00561B15" w:rsidRDefault="00561B15" w:rsidP="00557D9B">
      <w:pPr>
        <w:rPr>
          <w:rFonts w:ascii="宋体" w:hAnsi="宋体" w:cs="宋体"/>
          <w:bCs/>
          <w:kern w:val="0"/>
          <w:sz w:val="28"/>
          <w:szCs w:val="28"/>
        </w:rPr>
      </w:pPr>
    </w:p>
    <w:sectPr w:rsidR="00561B15" w:rsidRPr="00561B15" w:rsidSect="00E27F7A">
      <w:pgSz w:w="11906" w:h="16838"/>
      <w:pgMar w:top="1440" w:right="170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1B" w:rsidRDefault="00E4151B" w:rsidP="00557D9B">
      <w:r>
        <w:separator/>
      </w:r>
    </w:p>
  </w:endnote>
  <w:endnote w:type="continuationSeparator" w:id="0">
    <w:p w:rsidR="00E4151B" w:rsidRDefault="00E4151B" w:rsidP="0055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1B" w:rsidRDefault="00E4151B" w:rsidP="00557D9B">
      <w:r>
        <w:separator/>
      </w:r>
    </w:p>
  </w:footnote>
  <w:footnote w:type="continuationSeparator" w:id="0">
    <w:p w:rsidR="00E4151B" w:rsidRDefault="00E4151B" w:rsidP="0055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03"/>
    <w:rsid w:val="0027502F"/>
    <w:rsid w:val="00317E38"/>
    <w:rsid w:val="003B7DFD"/>
    <w:rsid w:val="004E14A4"/>
    <w:rsid w:val="005324AD"/>
    <w:rsid w:val="00557D9B"/>
    <w:rsid w:val="00561B15"/>
    <w:rsid w:val="005E086E"/>
    <w:rsid w:val="00654996"/>
    <w:rsid w:val="006B7B03"/>
    <w:rsid w:val="00892675"/>
    <w:rsid w:val="008F2458"/>
    <w:rsid w:val="008F65BE"/>
    <w:rsid w:val="00941CAD"/>
    <w:rsid w:val="00961344"/>
    <w:rsid w:val="00CB08DA"/>
    <w:rsid w:val="00D6721D"/>
    <w:rsid w:val="00E27F7A"/>
    <w:rsid w:val="00E4151B"/>
    <w:rsid w:val="00ED3770"/>
    <w:rsid w:val="00F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D9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7F7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7F7A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D9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7F7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7F7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435</Words>
  <Characters>2480</Characters>
  <Application>Microsoft Office Word</Application>
  <DocSecurity>0</DocSecurity>
  <Lines>20</Lines>
  <Paragraphs>5</Paragraphs>
  <ScaleCrop>false</ScaleCrop>
  <Company>微软中国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14</cp:revision>
  <dcterms:created xsi:type="dcterms:W3CDTF">2017-10-11T08:25:00Z</dcterms:created>
  <dcterms:modified xsi:type="dcterms:W3CDTF">2018-12-04T09:12:00Z</dcterms:modified>
</cp:coreProperties>
</file>