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36" w:rsidRDefault="00E85885">
      <w:pPr>
        <w:widowControl/>
        <w:adjustRightInd w:val="0"/>
        <w:snapToGrid w:val="0"/>
        <w:jc w:val="center"/>
        <w:rPr>
          <w:rFonts w:ascii="黑体" w:eastAsia="黑体" w:hAnsi="宋体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cs="黑体" w:hint="eastAsia"/>
          <w:kern w:val="0"/>
          <w:sz w:val="44"/>
          <w:szCs w:val="44"/>
        </w:rPr>
        <w:t>关于云南农业大学第二届教师教学比赛</w:t>
      </w:r>
    </w:p>
    <w:p w:rsidR="00866936" w:rsidRDefault="00E85885">
      <w:pPr>
        <w:widowControl/>
        <w:adjustRightInd w:val="0"/>
        <w:snapToGrid w:val="0"/>
        <w:jc w:val="center"/>
        <w:rPr>
          <w:rFonts w:ascii="黑体" w:eastAsia="黑体" w:hAnsi="宋体"/>
          <w:kern w:val="0"/>
          <w:sz w:val="44"/>
          <w:szCs w:val="44"/>
        </w:rPr>
      </w:pPr>
      <w:r>
        <w:rPr>
          <w:rFonts w:ascii="黑体" w:eastAsia="黑体" w:hAnsi="宋体" w:cs="黑体" w:hint="eastAsia"/>
          <w:kern w:val="0"/>
          <w:sz w:val="44"/>
          <w:szCs w:val="44"/>
        </w:rPr>
        <w:t>的补充通知</w:t>
      </w:r>
    </w:p>
    <w:p w:rsidR="007E309A" w:rsidRDefault="007E309A">
      <w:pPr>
        <w:ind w:firstLineChars="1250" w:firstLine="3500"/>
        <w:rPr>
          <w:rFonts w:ascii="仿宋" w:eastAsia="仿宋" w:hAnsi="仿宋" w:cs="仿宋" w:hint="eastAsia"/>
          <w:sz w:val="28"/>
          <w:szCs w:val="28"/>
        </w:rPr>
      </w:pPr>
    </w:p>
    <w:p w:rsidR="00866936" w:rsidRDefault="00E85885">
      <w:pPr>
        <w:ind w:firstLineChars="1250" w:firstLine="3500"/>
        <w:rPr>
          <w:rFonts w:ascii="仿宋" w:eastAsia="仿宋" w:hAnsi="仿宋" w:cs="仿宋"/>
          <w:sz w:val="28"/>
          <w:szCs w:val="28"/>
          <w:lang w:val="en-GB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教通</w:t>
      </w:r>
      <w:proofErr w:type="gramEnd"/>
      <w:r>
        <w:rPr>
          <w:rFonts w:ascii="仿宋" w:eastAsia="仿宋" w:hAnsi="仿宋" w:cs="仿宋" w:hint="eastAsia"/>
          <w:sz w:val="28"/>
          <w:szCs w:val="28"/>
          <w:lang w:val="en-GB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  <w:lang w:val="en-GB"/>
        </w:rPr>
        <w:t>]</w:t>
      </w:r>
      <w:r w:rsidR="007E309A">
        <w:rPr>
          <w:rFonts w:ascii="仿宋" w:eastAsia="仿宋" w:hAnsi="仿宋" w:cs="仿宋" w:hint="eastAsia"/>
          <w:sz w:val="28"/>
          <w:szCs w:val="28"/>
        </w:rPr>
        <w:t>35</w:t>
      </w:r>
      <w:r>
        <w:rPr>
          <w:rFonts w:ascii="仿宋" w:eastAsia="仿宋" w:hAnsi="仿宋" w:cs="仿宋" w:hint="eastAsia"/>
          <w:sz w:val="28"/>
          <w:szCs w:val="28"/>
          <w:lang w:val="en-GB"/>
        </w:rPr>
        <w:t>号</w:t>
      </w:r>
    </w:p>
    <w:p w:rsidR="00866936" w:rsidRDefault="00866936">
      <w:pPr>
        <w:widowControl/>
        <w:adjustRightInd w:val="0"/>
        <w:snapToGrid w:val="0"/>
        <w:rPr>
          <w:rFonts w:ascii="宋体"/>
          <w:kern w:val="0"/>
          <w:sz w:val="28"/>
          <w:szCs w:val="28"/>
        </w:rPr>
      </w:pPr>
    </w:p>
    <w:p w:rsidR="00866936" w:rsidRDefault="00E85885">
      <w:pPr>
        <w:widowControl/>
        <w:adjustRightInd w:val="0"/>
        <w:snapToGrid w:val="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各学院</w:t>
      </w:r>
      <w:r>
        <w:rPr>
          <w:rFonts w:ascii="仿宋" w:eastAsia="仿宋" w:hAnsi="仿宋" w:cs="仿宋" w:hint="eastAsia"/>
          <w:kern w:val="0"/>
          <w:sz w:val="30"/>
          <w:szCs w:val="30"/>
        </w:rPr>
        <w:t>:</w:t>
      </w:r>
    </w:p>
    <w:p w:rsidR="00866936" w:rsidRDefault="00E85885">
      <w:pPr>
        <w:adjustRightInd w:val="0"/>
        <w:snapToGrid w:val="0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根据《关于举办云南省首届教师教学比赛初赛暨</w:t>
      </w:r>
      <w:r>
        <w:rPr>
          <w:rFonts w:ascii="仿宋" w:eastAsia="仿宋" w:hAnsi="仿宋" w:cs="仿宋" w:hint="eastAsia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年云南农业大学教师教学比赛的通知》（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教通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[2018]23</w:t>
      </w:r>
      <w:r>
        <w:rPr>
          <w:rFonts w:ascii="仿宋" w:eastAsia="仿宋" w:hAnsi="仿宋" w:cs="仿宋" w:hint="eastAsia"/>
          <w:sz w:val="30"/>
          <w:szCs w:val="30"/>
        </w:rPr>
        <w:t>号）要求，学校将举办教师教学比赛。现将相关事项补充通知如下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</w:p>
    <w:p w:rsidR="00866936" w:rsidRDefault="00E85885">
      <w:pPr>
        <w:widowControl/>
        <w:numPr>
          <w:ilvl w:val="0"/>
          <w:numId w:val="1"/>
        </w:numPr>
        <w:adjustRightInd w:val="0"/>
        <w:snapToGrid w:val="0"/>
        <w:ind w:leftChars="228" w:left="479"/>
        <w:jc w:val="lef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比赛时间、地点及分组</w:t>
      </w:r>
    </w:p>
    <w:p w:rsidR="00866936" w:rsidRDefault="00E85885">
      <w:pPr>
        <w:adjustRightInd w:val="0"/>
        <w:snapToGrid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日、</w:t>
      </w:r>
      <w:r>
        <w:rPr>
          <w:rFonts w:ascii="仿宋" w:eastAsia="仿宋" w:hAnsi="仿宋" w:cs="仿宋" w:hint="eastAsia"/>
          <w:sz w:val="30"/>
          <w:szCs w:val="30"/>
        </w:rPr>
        <w:t>26</w:t>
      </w:r>
      <w:r>
        <w:rPr>
          <w:rFonts w:ascii="仿宋" w:eastAsia="仿宋" w:hAnsi="仿宋" w:cs="仿宋" w:hint="eastAsia"/>
          <w:sz w:val="30"/>
          <w:szCs w:val="30"/>
        </w:rPr>
        <w:t>日、</w:t>
      </w:r>
      <w:r>
        <w:rPr>
          <w:rFonts w:ascii="仿宋" w:eastAsia="仿宋" w:hAnsi="仿宋" w:cs="仿宋" w:hint="eastAsia"/>
          <w:sz w:val="30"/>
          <w:szCs w:val="30"/>
        </w:rPr>
        <w:t>27</w:t>
      </w:r>
      <w:r>
        <w:rPr>
          <w:rFonts w:ascii="仿宋" w:eastAsia="仿宋" w:hAnsi="仿宋" w:cs="仿宋" w:hint="eastAsia"/>
          <w:sz w:val="30"/>
          <w:szCs w:val="30"/>
        </w:rPr>
        <w:t>日，每晚</w:t>
      </w:r>
      <w:r>
        <w:rPr>
          <w:rFonts w:ascii="仿宋" w:eastAsia="仿宋" w:hAnsi="仿宋" w:cs="仿宋" w:hint="eastAsia"/>
          <w:sz w:val="30"/>
          <w:szCs w:val="30"/>
        </w:rPr>
        <w:t>18:30</w:t>
      </w:r>
      <w:r>
        <w:rPr>
          <w:rFonts w:ascii="仿宋" w:eastAsia="仿宋" w:hAnsi="仿宋" w:cs="仿宋" w:hint="eastAsia"/>
          <w:sz w:val="30"/>
          <w:szCs w:val="30"/>
        </w:rPr>
        <w:t>开始。</w:t>
      </w:r>
      <w:r>
        <w:rPr>
          <w:rFonts w:ascii="仿宋" w:eastAsia="仿宋" w:hAnsi="仿宋" w:cs="仿宋" w:hint="eastAsia"/>
          <w:kern w:val="0"/>
          <w:sz w:val="30"/>
          <w:szCs w:val="30"/>
        </w:rPr>
        <w:t>比赛分三组在逸夫楼</w:t>
      </w:r>
      <w:r>
        <w:rPr>
          <w:rFonts w:ascii="仿宋" w:eastAsia="仿宋" w:hAnsi="仿宋" w:cs="仿宋" w:hint="eastAsia"/>
          <w:kern w:val="0"/>
          <w:sz w:val="30"/>
          <w:szCs w:val="30"/>
        </w:rPr>
        <w:t>C</w:t>
      </w:r>
      <w:r>
        <w:rPr>
          <w:rFonts w:ascii="仿宋" w:eastAsia="仿宋" w:hAnsi="仿宋" w:cs="仿宋" w:hint="eastAsia"/>
          <w:kern w:val="0"/>
          <w:sz w:val="30"/>
          <w:szCs w:val="30"/>
        </w:rPr>
        <w:t>区</w:t>
      </w:r>
      <w:r>
        <w:rPr>
          <w:rFonts w:ascii="仿宋" w:eastAsia="仿宋" w:hAnsi="仿宋" w:cs="仿宋" w:hint="eastAsia"/>
          <w:kern w:val="0"/>
          <w:sz w:val="30"/>
          <w:szCs w:val="30"/>
        </w:rPr>
        <w:t>502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504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507</w:t>
      </w:r>
      <w:r>
        <w:rPr>
          <w:rFonts w:ascii="仿宋" w:eastAsia="仿宋" w:hAnsi="仿宋" w:cs="仿宋" w:hint="eastAsia"/>
          <w:kern w:val="0"/>
          <w:sz w:val="30"/>
          <w:szCs w:val="30"/>
        </w:rPr>
        <w:t>教室同时进行，详见附件。</w:t>
      </w:r>
    </w:p>
    <w:p w:rsidR="00866936" w:rsidRDefault="00E85885">
      <w:pPr>
        <w:widowControl/>
        <w:adjustRightInd w:val="0"/>
        <w:snapToGrid w:val="0"/>
        <w:ind w:firstLineChars="200" w:firstLine="602"/>
        <w:jc w:val="lef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二、比赛程序</w:t>
      </w:r>
    </w:p>
    <w:p w:rsidR="00866936" w:rsidRDefault="00E85885">
      <w:pPr>
        <w:widowControl/>
        <w:adjustRightInd w:val="0"/>
        <w:snapToGrid w:val="0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赛前教务处将各位参赛教师的教学设计方案、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PPT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、教学视频材料送给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位评审专家提前评分，按照去掉一个最高分，去掉一个最低分，五位评委的平均分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为教学材料得分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:rsidR="00866936" w:rsidRDefault="00E85885">
      <w:pPr>
        <w:adjustRightInd w:val="0"/>
        <w:snapToGrid w:val="0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讲课比赛包含课堂讲授和评委提问两个环节。比赛时间为</w:t>
      </w:r>
      <w:r>
        <w:rPr>
          <w:rFonts w:ascii="仿宋" w:eastAsia="仿宋" w:hAnsi="仿宋" w:cs="仿宋" w:hint="eastAsia"/>
          <w:sz w:val="30"/>
          <w:szCs w:val="30"/>
        </w:rPr>
        <w:t>30-40</w:t>
      </w:r>
      <w:r>
        <w:rPr>
          <w:rFonts w:ascii="仿宋" w:eastAsia="仿宋" w:hAnsi="仿宋" w:cs="仿宋" w:hint="eastAsia"/>
          <w:sz w:val="30"/>
          <w:szCs w:val="30"/>
        </w:rPr>
        <w:t>分钟，其中：讲课</w:t>
      </w:r>
      <w:r>
        <w:rPr>
          <w:rFonts w:ascii="仿宋" w:eastAsia="仿宋" w:hAnsi="仿宋" w:cs="仿宋" w:hint="eastAsia"/>
          <w:sz w:val="30"/>
          <w:szCs w:val="30"/>
        </w:rPr>
        <w:t>30-40</w:t>
      </w:r>
      <w:r>
        <w:rPr>
          <w:rFonts w:ascii="仿宋" w:eastAsia="仿宋" w:hAnsi="仿宋" w:cs="仿宋" w:hint="eastAsia"/>
          <w:sz w:val="30"/>
          <w:szCs w:val="30"/>
        </w:rPr>
        <w:t>分钟，评委提问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分钟。</w:t>
      </w:r>
    </w:p>
    <w:p w:rsidR="00866936" w:rsidRDefault="00E85885">
      <w:pPr>
        <w:adjustRightInd w:val="0"/>
        <w:snapToGrid w:val="0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成绩计算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每位参赛教师最终成绩</w:t>
      </w:r>
      <w:r>
        <w:rPr>
          <w:rFonts w:ascii="仿宋" w:eastAsia="仿宋" w:hAnsi="仿宋" w:cs="仿宋" w:hint="eastAsia"/>
          <w:sz w:val="30"/>
          <w:szCs w:val="30"/>
        </w:rPr>
        <w:t>=</w:t>
      </w:r>
      <w:r>
        <w:rPr>
          <w:rFonts w:ascii="仿宋" w:eastAsia="仿宋" w:hAnsi="仿宋" w:cs="仿宋" w:hint="eastAsia"/>
          <w:sz w:val="30"/>
          <w:szCs w:val="30"/>
        </w:rPr>
        <w:t>教学设计方案、</w:t>
      </w:r>
      <w:r>
        <w:rPr>
          <w:rFonts w:ascii="仿宋" w:eastAsia="仿宋" w:hAnsi="仿宋" w:cs="仿宋" w:hint="eastAsia"/>
          <w:sz w:val="30"/>
          <w:szCs w:val="30"/>
        </w:rPr>
        <w:t>PPT</w:t>
      </w:r>
      <w:r>
        <w:rPr>
          <w:rFonts w:ascii="仿宋" w:eastAsia="仿宋" w:hAnsi="仿宋" w:cs="仿宋" w:hint="eastAsia"/>
          <w:sz w:val="30"/>
          <w:szCs w:val="30"/>
        </w:rPr>
        <w:t>、教学视频材料评分</w:t>
      </w:r>
      <w:r>
        <w:rPr>
          <w:rFonts w:ascii="仿宋" w:eastAsia="仿宋" w:hAnsi="仿宋" w:cs="仿宋" w:hint="eastAsia"/>
          <w:sz w:val="30"/>
          <w:szCs w:val="30"/>
        </w:rPr>
        <w:t>*50%+</w:t>
      </w:r>
      <w:r>
        <w:rPr>
          <w:rFonts w:ascii="仿宋" w:eastAsia="仿宋" w:hAnsi="仿宋" w:cs="仿宋" w:hint="eastAsia"/>
          <w:sz w:val="30"/>
          <w:szCs w:val="30"/>
        </w:rPr>
        <w:t>讲课比赛评分</w:t>
      </w:r>
      <w:r>
        <w:rPr>
          <w:rFonts w:ascii="仿宋" w:eastAsia="仿宋" w:hAnsi="仿宋" w:cs="仿宋" w:hint="eastAsia"/>
          <w:sz w:val="30"/>
          <w:szCs w:val="30"/>
        </w:rPr>
        <w:t>*50%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866936" w:rsidRDefault="00E85885">
      <w:pPr>
        <w:widowControl/>
        <w:adjustRightInd w:val="0"/>
        <w:snapToGrid w:val="0"/>
        <w:ind w:firstLineChars="200" w:firstLine="602"/>
        <w:jc w:val="lef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三、其他有关事项</w:t>
      </w:r>
    </w:p>
    <w:p w:rsidR="00866936" w:rsidRDefault="00E85885">
      <w:pPr>
        <w:widowControl/>
        <w:adjustRightInd w:val="0"/>
        <w:snapToGrid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1.</w:t>
      </w:r>
      <w:r>
        <w:rPr>
          <w:rFonts w:ascii="仿宋" w:eastAsia="仿宋" w:hAnsi="仿宋" w:cs="仿宋" w:hint="eastAsia"/>
          <w:kern w:val="0"/>
          <w:sz w:val="30"/>
          <w:szCs w:val="30"/>
        </w:rPr>
        <w:t>请各学院及时通知参赛教师做好准备。</w:t>
      </w:r>
    </w:p>
    <w:p w:rsidR="00866936" w:rsidRDefault="00E85885">
      <w:pPr>
        <w:widowControl/>
        <w:adjustRightInd w:val="0"/>
        <w:snapToGrid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2.</w:t>
      </w:r>
      <w:r>
        <w:rPr>
          <w:rFonts w:ascii="仿宋" w:eastAsia="仿宋" w:hAnsi="仿宋" w:cs="仿宋" w:hint="eastAsia"/>
          <w:kern w:val="0"/>
          <w:sz w:val="30"/>
          <w:szCs w:val="30"/>
        </w:rPr>
        <w:t>请各学院协助参赛教师组织学生（</w:t>
      </w:r>
      <w:r>
        <w:rPr>
          <w:rFonts w:ascii="仿宋" w:eastAsia="仿宋" w:hAnsi="仿宋" w:cs="仿宋" w:hint="eastAsia"/>
          <w:kern w:val="0"/>
          <w:sz w:val="30"/>
          <w:szCs w:val="30"/>
        </w:rPr>
        <w:t>20-30</w:t>
      </w:r>
      <w:r>
        <w:rPr>
          <w:rFonts w:ascii="仿宋" w:eastAsia="仿宋" w:hAnsi="仿宋" w:cs="仿宋" w:hint="eastAsia"/>
          <w:kern w:val="0"/>
          <w:sz w:val="30"/>
          <w:szCs w:val="30"/>
        </w:rPr>
        <w:t>人）按时有序到相应比赛地点听</w:t>
      </w:r>
      <w:r>
        <w:rPr>
          <w:rFonts w:ascii="仿宋" w:eastAsia="仿宋" w:hAnsi="仿宋" w:cs="仿宋" w:hint="eastAsia"/>
          <w:kern w:val="0"/>
          <w:sz w:val="30"/>
          <w:szCs w:val="30"/>
        </w:rPr>
        <w:t>课，以保证课堂教学比赛的顺利进行。</w:t>
      </w:r>
    </w:p>
    <w:p w:rsidR="00866936" w:rsidRDefault="00E85885">
      <w:pPr>
        <w:widowControl/>
        <w:adjustRightInd w:val="0"/>
        <w:snapToGrid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3.</w:t>
      </w:r>
      <w:r>
        <w:rPr>
          <w:rFonts w:ascii="仿宋" w:eastAsia="仿宋" w:hAnsi="仿宋" w:cs="仿宋" w:hint="eastAsia"/>
          <w:kern w:val="0"/>
          <w:sz w:val="30"/>
          <w:szCs w:val="30"/>
        </w:rPr>
        <w:t>欢迎全校教师到场观摩。</w:t>
      </w:r>
    </w:p>
    <w:p w:rsidR="00866936" w:rsidRDefault="00866936">
      <w:pPr>
        <w:widowControl/>
        <w:adjustRightInd w:val="0"/>
        <w:snapToGrid w:val="0"/>
        <w:jc w:val="left"/>
        <w:rPr>
          <w:rFonts w:ascii="仿宋" w:eastAsia="仿宋" w:hAnsi="仿宋" w:cs="仿宋"/>
          <w:kern w:val="0"/>
          <w:sz w:val="30"/>
          <w:szCs w:val="30"/>
        </w:rPr>
      </w:pPr>
    </w:p>
    <w:p w:rsidR="00866936" w:rsidRDefault="00E85885">
      <w:pPr>
        <w:widowControl/>
        <w:adjustRightInd w:val="0"/>
        <w:snapToGrid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附件：云南农业大学</w:t>
      </w:r>
      <w:r>
        <w:rPr>
          <w:rFonts w:ascii="仿宋" w:eastAsia="仿宋" w:hAnsi="仿宋" w:cs="仿宋" w:hint="eastAsia"/>
          <w:kern w:val="0"/>
          <w:sz w:val="30"/>
          <w:szCs w:val="30"/>
        </w:rPr>
        <w:t>第二届</w:t>
      </w:r>
      <w:r>
        <w:rPr>
          <w:rFonts w:ascii="仿宋" w:eastAsia="仿宋" w:hAnsi="仿宋" w:cs="仿宋" w:hint="eastAsia"/>
          <w:kern w:val="0"/>
          <w:sz w:val="30"/>
          <w:szCs w:val="30"/>
        </w:rPr>
        <w:t>教师教学比赛分组名单</w:t>
      </w:r>
    </w:p>
    <w:p w:rsidR="00866936" w:rsidRDefault="00E85885">
      <w:pPr>
        <w:widowControl/>
        <w:adjustRightInd w:val="0"/>
        <w:snapToGrid w:val="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         </w:t>
      </w:r>
    </w:p>
    <w:p w:rsidR="00866936" w:rsidRDefault="00E85885">
      <w:pPr>
        <w:widowControl/>
        <w:adjustRightInd w:val="0"/>
        <w:snapToGrid w:val="0"/>
        <w:ind w:firstLineChars="2100" w:firstLine="63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教务处</w:t>
      </w:r>
    </w:p>
    <w:p w:rsidR="00866936" w:rsidRDefault="00E85885">
      <w:pPr>
        <w:widowControl/>
        <w:adjustRightInd w:val="0"/>
        <w:snapToGrid w:val="0"/>
        <w:ind w:firstLineChars="1700" w:firstLine="51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二〇一八年六月二十二日</w:t>
      </w:r>
    </w:p>
    <w:p w:rsidR="00866936" w:rsidRDefault="00866936">
      <w:pPr>
        <w:widowControl/>
        <w:jc w:val="left"/>
        <w:rPr>
          <w:rFonts w:ascii="仿宋" w:eastAsia="仿宋" w:hAnsi="仿宋" w:cs="仿宋"/>
          <w:b/>
          <w:bCs/>
          <w:kern w:val="0"/>
          <w:sz w:val="30"/>
          <w:szCs w:val="30"/>
        </w:rPr>
        <w:sectPr w:rsidR="00866936">
          <w:pgSz w:w="11906" w:h="16838"/>
          <w:pgMar w:top="1984" w:right="1247" w:bottom="1417" w:left="1587" w:header="851" w:footer="992" w:gutter="0"/>
          <w:cols w:space="0"/>
          <w:docGrid w:type="lines" w:linePitch="312"/>
        </w:sect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158"/>
        <w:gridCol w:w="1260"/>
        <w:gridCol w:w="546"/>
        <w:gridCol w:w="2700"/>
        <w:gridCol w:w="1080"/>
      </w:tblGrid>
      <w:tr w:rsidR="00866936">
        <w:trPr>
          <w:trHeight w:val="621"/>
        </w:trPr>
        <w:tc>
          <w:tcPr>
            <w:tcW w:w="8748" w:type="dxa"/>
            <w:gridSpan w:val="6"/>
            <w:tcBorders>
              <w:bottom w:val="single" w:sz="4" w:space="0" w:color="auto"/>
            </w:tcBorders>
            <w:vAlign w:val="center"/>
          </w:tcPr>
          <w:p w:rsidR="00866936" w:rsidRDefault="00E85885">
            <w:pPr>
              <w:widowControl/>
              <w:jc w:val="left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附件：</w:t>
            </w:r>
          </w:p>
          <w:p w:rsidR="00866936" w:rsidRDefault="00E85885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云南农业大学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第二届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教师教学比赛分组名单</w:t>
            </w:r>
          </w:p>
        </w:tc>
      </w:tr>
      <w:tr w:rsidR="00866936">
        <w:trPr>
          <w:trHeight w:val="70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组别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学院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参赛人员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时间</w:t>
            </w: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抽签决定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地点</w:t>
            </w:r>
          </w:p>
        </w:tc>
      </w:tr>
      <w:tr w:rsidR="00866936">
        <w:trPr>
          <w:trHeight w:val="259"/>
        </w:trPr>
        <w:tc>
          <w:tcPr>
            <w:tcW w:w="1004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第一组：农学组</w:t>
            </w:r>
          </w:p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人）</w:t>
            </w: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农学与生物技术学院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唐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然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16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号楼</w:t>
            </w:r>
          </w:p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  <w:r>
              <w:rPr>
                <w:rFonts w:ascii="宋体" w:hAnsi="宋体" w:cs="宋体" w:hint="eastAsia"/>
                <w:kern w:val="0"/>
              </w:rPr>
              <w:t>区</w:t>
            </w:r>
            <w:r>
              <w:rPr>
                <w:rFonts w:ascii="宋体" w:hAnsi="宋体" w:cs="宋体"/>
                <w:kern w:val="0"/>
              </w:rPr>
              <w:t>50</w:t>
            </w: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刘正杰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4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>45—21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刘良燕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17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00—20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90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动物科学技术学院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单贵莲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13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成文敏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11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45—21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贾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丹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3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00—20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植物保护学院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杜广祖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14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23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00—23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查友贵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12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园林园艺学院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雁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7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23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00—23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贺水莲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6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资源与环境学院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肖靖秀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8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18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刘美菊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00—20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90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烟草学院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飞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20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刘冠泽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5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龙润普洱茶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侯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艳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15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18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陈立佼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19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热带作物学院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马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晓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9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动物医学院</w:t>
            </w:r>
          </w:p>
        </w:tc>
        <w:tc>
          <w:tcPr>
            <w:tcW w:w="1260" w:type="dxa"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18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82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18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45—21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第二组：理工组（</w:t>
            </w:r>
            <w:r>
              <w:rPr>
                <w:rFonts w:ascii="宋体" w:hAnsi="宋体" w:cs="宋体"/>
                <w:kern w:val="0"/>
              </w:rPr>
              <w:t>18</w:t>
            </w:r>
            <w:r>
              <w:rPr>
                <w:rFonts w:ascii="宋体" w:hAnsi="宋体" w:cs="宋体" w:hint="eastAsia"/>
                <w:kern w:val="0"/>
              </w:rPr>
              <w:t>人）</w:t>
            </w:r>
          </w:p>
        </w:tc>
        <w:tc>
          <w:tcPr>
            <w:tcW w:w="2158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园林园艺学院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杜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娟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11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号楼</w:t>
            </w:r>
          </w:p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  <w:r>
              <w:rPr>
                <w:rFonts w:ascii="宋体" w:hAnsi="宋体" w:cs="宋体" w:hint="eastAsia"/>
                <w:kern w:val="0"/>
              </w:rPr>
              <w:t>区</w:t>
            </w:r>
            <w:r>
              <w:rPr>
                <w:rFonts w:ascii="宋体" w:hAnsi="宋体" w:cs="宋体"/>
                <w:kern w:val="0"/>
              </w:rPr>
              <w:t>504</w:t>
            </w: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资源与环境学院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博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9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00—20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食品科学技术学院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宋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爽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15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00—20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梁文娟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7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18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和劲松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6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水利学院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陈劲松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8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赵定柱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14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机电工程学院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杨彦鑫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13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18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裕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3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00—20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30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张立芸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16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45—21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毕灵玲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4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45—21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杨建红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17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胡宝晶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5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张晋恒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18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大数据学院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何继燕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18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27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建筑工程学院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江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10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26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45—21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李婧瑜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2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阳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12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第三组：</w:t>
            </w:r>
          </w:p>
          <w:p w:rsidR="00866936" w:rsidRDefault="00E85885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文科组（</w:t>
            </w: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人）</w:t>
            </w: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曹甜甜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9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26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00—20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1080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号楼</w:t>
            </w:r>
          </w:p>
          <w:p w:rsidR="00866936" w:rsidRDefault="00E85885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  <w:r>
              <w:rPr>
                <w:rFonts w:ascii="宋体" w:hAnsi="宋体" w:cs="宋体" w:hint="eastAsia"/>
                <w:kern w:val="0"/>
              </w:rPr>
              <w:t>区</w:t>
            </w:r>
            <w:r>
              <w:rPr>
                <w:rFonts w:ascii="宋体" w:hAnsi="宋体" w:cs="宋体"/>
                <w:kern w:val="0"/>
              </w:rPr>
              <w:t>50</w:t>
            </w: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林娜娜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4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45—21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樊兴丽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15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27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45—21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经济管理学院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郭颖梅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14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27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00—20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婕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5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马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蓉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13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27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19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15—19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人文社会科学学院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文洪睿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6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15—22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24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肖洪磊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16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27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21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30—22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李德波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18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外语学院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徐旭艳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8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26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19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15—19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9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军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11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26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21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30—22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194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莹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12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27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18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30—19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4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国际学院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李红梅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3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00—20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254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赵临宇</w:t>
            </w:r>
            <w:proofErr w:type="gramEnd"/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2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15—19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90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热带作物学院</w:t>
            </w: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李凤玲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7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26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45—21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66936">
        <w:trPr>
          <w:trHeight w:val="90"/>
        </w:trPr>
        <w:tc>
          <w:tcPr>
            <w:tcW w:w="1004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158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敏</w:t>
            </w:r>
          </w:p>
        </w:tc>
        <w:tc>
          <w:tcPr>
            <w:tcW w:w="546" w:type="dxa"/>
            <w:vAlign w:val="center"/>
          </w:tcPr>
          <w:p w:rsidR="00866936" w:rsidRDefault="00E8588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10</w:t>
            </w:r>
          </w:p>
        </w:tc>
        <w:tc>
          <w:tcPr>
            <w:tcW w:w="2700" w:type="dxa"/>
            <w:vAlign w:val="center"/>
          </w:tcPr>
          <w:p w:rsidR="00866936" w:rsidRDefault="00E8588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26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18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30—19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866936" w:rsidRDefault="00866936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</w:tbl>
    <w:p w:rsidR="00866936" w:rsidRDefault="00866936">
      <w:pPr>
        <w:widowControl/>
        <w:adjustRightInd w:val="0"/>
        <w:snapToGrid w:val="0"/>
        <w:spacing w:line="460" w:lineRule="exact"/>
        <w:rPr>
          <w:rFonts w:ascii="??_GB2312" w:eastAsia="Times New Roman" w:hAnsi="宋体"/>
          <w:kern w:val="0"/>
          <w:sz w:val="18"/>
          <w:szCs w:val="18"/>
        </w:rPr>
      </w:pPr>
    </w:p>
    <w:sectPr w:rsidR="00866936">
      <w:pgSz w:w="11906" w:h="16838"/>
      <w:pgMar w:top="567" w:right="1247" w:bottom="56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3F41"/>
    <w:multiLevelType w:val="singleLevel"/>
    <w:tmpl w:val="591D3F4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80"/>
    <w:rsid w:val="000302DC"/>
    <w:rsid w:val="00082EEB"/>
    <w:rsid w:val="000D31DA"/>
    <w:rsid w:val="001621CF"/>
    <w:rsid w:val="001F0A71"/>
    <w:rsid w:val="00210B2F"/>
    <w:rsid w:val="00233074"/>
    <w:rsid w:val="003B6C5C"/>
    <w:rsid w:val="003C1348"/>
    <w:rsid w:val="00436FDA"/>
    <w:rsid w:val="0045682A"/>
    <w:rsid w:val="004F4E31"/>
    <w:rsid w:val="0051174A"/>
    <w:rsid w:val="005327D1"/>
    <w:rsid w:val="0056710A"/>
    <w:rsid w:val="005942B9"/>
    <w:rsid w:val="00674BBE"/>
    <w:rsid w:val="006925CD"/>
    <w:rsid w:val="006C491E"/>
    <w:rsid w:val="007124EF"/>
    <w:rsid w:val="00716580"/>
    <w:rsid w:val="00722534"/>
    <w:rsid w:val="0076668E"/>
    <w:rsid w:val="007C4394"/>
    <w:rsid w:val="007E10FB"/>
    <w:rsid w:val="007E309A"/>
    <w:rsid w:val="00866936"/>
    <w:rsid w:val="008971CD"/>
    <w:rsid w:val="009E793A"/>
    <w:rsid w:val="00AA64B6"/>
    <w:rsid w:val="00BB16A2"/>
    <w:rsid w:val="00C44838"/>
    <w:rsid w:val="00C47689"/>
    <w:rsid w:val="00DF3D26"/>
    <w:rsid w:val="00E85885"/>
    <w:rsid w:val="00EA7022"/>
    <w:rsid w:val="00EB3E87"/>
    <w:rsid w:val="00F3489E"/>
    <w:rsid w:val="01A250C1"/>
    <w:rsid w:val="01B944B2"/>
    <w:rsid w:val="01D71F70"/>
    <w:rsid w:val="02167F73"/>
    <w:rsid w:val="024C4999"/>
    <w:rsid w:val="02E20780"/>
    <w:rsid w:val="04955041"/>
    <w:rsid w:val="04D32208"/>
    <w:rsid w:val="04EC5CEF"/>
    <w:rsid w:val="059D07EF"/>
    <w:rsid w:val="05D93027"/>
    <w:rsid w:val="061E7754"/>
    <w:rsid w:val="063A601C"/>
    <w:rsid w:val="0691348A"/>
    <w:rsid w:val="07024FF8"/>
    <w:rsid w:val="07F00AD4"/>
    <w:rsid w:val="08203B4E"/>
    <w:rsid w:val="08557CAF"/>
    <w:rsid w:val="08664378"/>
    <w:rsid w:val="08987AB3"/>
    <w:rsid w:val="08D57ECD"/>
    <w:rsid w:val="08E049DC"/>
    <w:rsid w:val="08EC3191"/>
    <w:rsid w:val="09352D72"/>
    <w:rsid w:val="09A7149C"/>
    <w:rsid w:val="09C23A24"/>
    <w:rsid w:val="0A3D5DE6"/>
    <w:rsid w:val="0B162486"/>
    <w:rsid w:val="0B1A5098"/>
    <w:rsid w:val="0B306DFE"/>
    <w:rsid w:val="0CA049D1"/>
    <w:rsid w:val="0CBA3EA5"/>
    <w:rsid w:val="0CE9127E"/>
    <w:rsid w:val="0D307FFF"/>
    <w:rsid w:val="0EF90492"/>
    <w:rsid w:val="0F5D6EE8"/>
    <w:rsid w:val="0FB25FA1"/>
    <w:rsid w:val="100D09BB"/>
    <w:rsid w:val="10567D24"/>
    <w:rsid w:val="10C8365D"/>
    <w:rsid w:val="11125805"/>
    <w:rsid w:val="11FB302C"/>
    <w:rsid w:val="1201378E"/>
    <w:rsid w:val="1208142E"/>
    <w:rsid w:val="13553E89"/>
    <w:rsid w:val="140C697C"/>
    <w:rsid w:val="142C43C1"/>
    <w:rsid w:val="142D1920"/>
    <w:rsid w:val="15A005EC"/>
    <w:rsid w:val="15B52EA7"/>
    <w:rsid w:val="16317D1A"/>
    <w:rsid w:val="16416DD2"/>
    <w:rsid w:val="168E1EB2"/>
    <w:rsid w:val="16FD0D48"/>
    <w:rsid w:val="17DA1782"/>
    <w:rsid w:val="18656F40"/>
    <w:rsid w:val="188108B2"/>
    <w:rsid w:val="18CB1E27"/>
    <w:rsid w:val="198262D5"/>
    <w:rsid w:val="19E42150"/>
    <w:rsid w:val="1A775336"/>
    <w:rsid w:val="1A985790"/>
    <w:rsid w:val="1B25263D"/>
    <w:rsid w:val="1BBC008B"/>
    <w:rsid w:val="1CDC4DE8"/>
    <w:rsid w:val="1D7948B0"/>
    <w:rsid w:val="1E61285B"/>
    <w:rsid w:val="1EF21740"/>
    <w:rsid w:val="1F1474BD"/>
    <w:rsid w:val="207C384A"/>
    <w:rsid w:val="21D22F80"/>
    <w:rsid w:val="21E13EC2"/>
    <w:rsid w:val="21FF4669"/>
    <w:rsid w:val="229B5972"/>
    <w:rsid w:val="22A0546F"/>
    <w:rsid w:val="232825D6"/>
    <w:rsid w:val="24961FA9"/>
    <w:rsid w:val="24A65DF8"/>
    <w:rsid w:val="24CA287B"/>
    <w:rsid w:val="25407954"/>
    <w:rsid w:val="26BC28EC"/>
    <w:rsid w:val="27886F3B"/>
    <w:rsid w:val="27967087"/>
    <w:rsid w:val="27E430FC"/>
    <w:rsid w:val="28224A97"/>
    <w:rsid w:val="289F5426"/>
    <w:rsid w:val="2955218A"/>
    <w:rsid w:val="296F0996"/>
    <w:rsid w:val="29712849"/>
    <w:rsid w:val="29B864C2"/>
    <w:rsid w:val="2A610A1B"/>
    <w:rsid w:val="2A6D67E9"/>
    <w:rsid w:val="2A804491"/>
    <w:rsid w:val="2B167EBE"/>
    <w:rsid w:val="2B815BC7"/>
    <w:rsid w:val="2BD46C90"/>
    <w:rsid w:val="2BEF55DD"/>
    <w:rsid w:val="2BFA5A82"/>
    <w:rsid w:val="2C4E128D"/>
    <w:rsid w:val="2DE92B4C"/>
    <w:rsid w:val="2E1779B8"/>
    <w:rsid w:val="2E7B42CC"/>
    <w:rsid w:val="2EC71430"/>
    <w:rsid w:val="2ED73423"/>
    <w:rsid w:val="2F066794"/>
    <w:rsid w:val="2F5176F1"/>
    <w:rsid w:val="2F8862C9"/>
    <w:rsid w:val="2F9D6721"/>
    <w:rsid w:val="2FA16B7A"/>
    <w:rsid w:val="30DE3492"/>
    <w:rsid w:val="31A02789"/>
    <w:rsid w:val="329B6AC6"/>
    <w:rsid w:val="34610869"/>
    <w:rsid w:val="34681D1E"/>
    <w:rsid w:val="35634327"/>
    <w:rsid w:val="358606D4"/>
    <w:rsid w:val="36804186"/>
    <w:rsid w:val="372854DC"/>
    <w:rsid w:val="396D2323"/>
    <w:rsid w:val="397D236A"/>
    <w:rsid w:val="39F907E1"/>
    <w:rsid w:val="3A1B1B12"/>
    <w:rsid w:val="3B1E619A"/>
    <w:rsid w:val="3B6E7DBF"/>
    <w:rsid w:val="3B7563EE"/>
    <w:rsid w:val="3B792CC1"/>
    <w:rsid w:val="3BF4257E"/>
    <w:rsid w:val="3C7A32E4"/>
    <w:rsid w:val="3D650958"/>
    <w:rsid w:val="3EC33862"/>
    <w:rsid w:val="3EE55426"/>
    <w:rsid w:val="3EFE32AE"/>
    <w:rsid w:val="41120874"/>
    <w:rsid w:val="43A70BA1"/>
    <w:rsid w:val="43E24A63"/>
    <w:rsid w:val="44467480"/>
    <w:rsid w:val="44A404EB"/>
    <w:rsid w:val="453D7052"/>
    <w:rsid w:val="456369BD"/>
    <w:rsid w:val="46F4129A"/>
    <w:rsid w:val="48A560CB"/>
    <w:rsid w:val="48BC18EE"/>
    <w:rsid w:val="492D1E24"/>
    <w:rsid w:val="4A8B1BBE"/>
    <w:rsid w:val="4B673E25"/>
    <w:rsid w:val="4BA140E8"/>
    <w:rsid w:val="4BDF267A"/>
    <w:rsid w:val="4C712BD3"/>
    <w:rsid w:val="4CA43810"/>
    <w:rsid w:val="4CEB2BAF"/>
    <w:rsid w:val="4D0543B8"/>
    <w:rsid w:val="4DFA5466"/>
    <w:rsid w:val="4E662575"/>
    <w:rsid w:val="4F4142C2"/>
    <w:rsid w:val="4F9F2552"/>
    <w:rsid w:val="4FC7651C"/>
    <w:rsid w:val="52F05069"/>
    <w:rsid w:val="52F71DC4"/>
    <w:rsid w:val="53124BE2"/>
    <w:rsid w:val="534C34E0"/>
    <w:rsid w:val="53690BBF"/>
    <w:rsid w:val="53BD159E"/>
    <w:rsid w:val="53CC3222"/>
    <w:rsid w:val="53CD07DA"/>
    <w:rsid w:val="546046C9"/>
    <w:rsid w:val="553F2B0D"/>
    <w:rsid w:val="563F3907"/>
    <w:rsid w:val="56420C45"/>
    <w:rsid w:val="56543BCE"/>
    <w:rsid w:val="56A75171"/>
    <w:rsid w:val="56B55061"/>
    <w:rsid w:val="57473980"/>
    <w:rsid w:val="57823A0D"/>
    <w:rsid w:val="58083EB2"/>
    <w:rsid w:val="595E3543"/>
    <w:rsid w:val="59E27E16"/>
    <w:rsid w:val="5A5D41A6"/>
    <w:rsid w:val="5AC57D47"/>
    <w:rsid w:val="5B0560BA"/>
    <w:rsid w:val="5BCA0C69"/>
    <w:rsid w:val="5C2C703C"/>
    <w:rsid w:val="5C8A722D"/>
    <w:rsid w:val="5C8E7C6D"/>
    <w:rsid w:val="5CA37C1D"/>
    <w:rsid w:val="5D145A17"/>
    <w:rsid w:val="5D1B55E5"/>
    <w:rsid w:val="5D335A9E"/>
    <w:rsid w:val="5E31619B"/>
    <w:rsid w:val="5F807817"/>
    <w:rsid w:val="5F8A4AF2"/>
    <w:rsid w:val="5FA81EF2"/>
    <w:rsid w:val="607316EC"/>
    <w:rsid w:val="61BE403B"/>
    <w:rsid w:val="621610E8"/>
    <w:rsid w:val="626E0043"/>
    <w:rsid w:val="627F40D4"/>
    <w:rsid w:val="650056CE"/>
    <w:rsid w:val="65204C3B"/>
    <w:rsid w:val="654F34A6"/>
    <w:rsid w:val="667D3787"/>
    <w:rsid w:val="669B4486"/>
    <w:rsid w:val="67694373"/>
    <w:rsid w:val="67E82FFA"/>
    <w:rsid w:val="68850258"/>
    <w:rsid w:val="6A1312DE"/>
    <w:rsid w:val="6A401E0C"/>
    <w:rsid w:val="6A59044B"/>
    <w:rsid w:val="6C7533DD"/>
    <w:rsid w:val="6CBD2710"/>
    <w:rsid w:val="6CC617ED"/>
    <w:rsid w:val="6D425CB5"/>
    <w:rsid w:val="6E6C7457"/>
    <w:rsid w:val="6EB24666"/>
    <w:rsid w:val="6F8B0B7A"/>
    <w:rsid w:val="6F8F64CD"/>
    <w:rsid w:val="6F9C66D0"/>
    <w:rsid w:val="6FAF440A"/>
    <w:rsid w:val="6FCA17F5"/>
    <w:rsid w:val="6FD703B7"/>
    <w:rsid w:val="7004443A"/>
    <w:rsid w:val="706F4F39"/>
    <w:rsid w:val="72282051"/>
    <w:rsid w:val="72415E65"/>
    <w:rsid w:val="72751137"/>
    <w:rsid w:val="73053C97"/>
    <w:rsid w:val="73C574D3"/>
    <w:rsid w:val="73F7182D"/>
    <w:rsid w:val="74A24409"/>
    <w:rsid w:val="74A939CC"/>
    <w:rsid w:val="74BB15EF"/>
    <w:rsid w:val="74D1164E"/>
    <w:rsid w:val="74F0679E"/>
    <w:rsid w:val="750070EA"/>
    <w:rsid w:val="752D35DB"/>
    <w:rsid w:val="757068E9"/>
    <w:rsid w:val="778F2615"/>
    <w:rsid w:val="77AF1A8E"/>
    <w:rsid w:val="78373F94"/>
    <w:rsid w:val="79A02379"/>
    <w:rsid w:val="79F92E27"/>
    <w:rsid w:val="7AAD31A7"/>
    <w:rsid w:val="7ADD1E17"/>
    <w:rsid w:val="7AEE0024"/>
    <w:rsid w:val="7AF778B0"/>
    <w:rsid w:val="7BFE3344"/>
    <w:rsid w:val="7C7809D0"/>
    <w:rsid w:val="7C8A2BED"/>
    <w:rsid w:val="7CDD31C5"/>
    <w:rsid w:val="7CFC4A6C"/>
    <w:rsid w:val="7D7F0D39"/>
    <w:rsid w:val="7D9C7421"/>
    <w:rsid w:val="7E7900DD"/>
    <w:rsid w:val="7F843198"/>
    <w:rsid w:val="7FB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locked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locked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>Sky123.Org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Administrator.2GW7JUD8OZUD12T</dc:creator>
  <cp:lastModifiedBy>Windows 用户</cp:lastModifiedBy>
  <cp:revision>2</cp:revision>
  <cp:lastPrinted>2017-05-19T01:39:00Z</cp:lastPrinted>
  <dcterms:created xsi:type="dcterms:W3CDTF">2018-06-22T03:44:00Z</dcterms:created>
  <dcterms:modified xsi:type="dcterms:W3CDTF">2018-06-22T03:44:00Z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