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5E" w:rsidRDefault="0091605E">
      <w:pPr>
        <w:jc w:val="center"/>
        <w:rPr>
          <w:rFonts w:ascii="黑体" w:eastAsia="黑体" w:hAnsi="宋体"/>
          <w:sz w:val="44"/>
          <w:szCs w:val="44"/>
        </w:rPr>
      </w:pPr>
      <w:bookmarkStart w:id="0" w:name="OLE_LINK1"/>
      <w:r>
        <w:rPr>
          <w:rFonts w:ascii="黑体" w:eastAsia="黑体" w:hAnsi="宋体" w:cs="黑体" w:hint="eastAsia"/>
          <w:sz w:val="44"/>
          <w:szCs w:val="44"/>
        </w:rPr>
        <w:t>关于做好</w:t>
      </w:r>
      <w:r>
        <w:rPr>
          <w:rFonts w:ascii="黑体" w:eastAsia="黑体" w:hAnsi="宋体" w:cs="黑体"/>
          <w:sz w:val="44"/>
          <w:szCs w:val="44"/>
        </w:rPr>
        <w:t>2016-2017</w:t>
      </w:r>
      <w:r>
        <w:rPr>
          <w:rFonts w:ascii="黑体" w:eastAsia="黑体" w:hAnsi="宋体" w:cs="黑体" w:hint="eastAsia"/>
          <w:sz w:val="44"/>
          <w:szCs w:val="44"/>
        </w:rPr>
        <w:t>学年学院教学管理</w:t>
      </w:r>
    </w:p>
    <w:p w:rsidR="0091605E" w:rsidRDefault="0091605E">
      <w:pPr>
        <w:jc w:val="center"/>
        <w:rPr>
          <w:rFonts w:ascii="黑体" w:eastAsia="黑体" w:hAnsi="宋体"/>
          <w:sz w:val="44"/>
          <w:szCs w:val="44"/>
        </w:rPr>
      </w:pPr>
      <w:r>
        <w:rPr>
          <w:rFonts w:ascii="黑体" w:eastAsia="黑体" w:hAnsi="宋体" w:cs="黑体" w:hint="eastAsia"/>
          <w:sz w:val="44"/>
          <w:szCs w:val="44"/>
        </w:rPr>
        <w:t>工作学年考核的通知</w:t>
      </w:r>
    </w:p>
    <w:p w:rsidR="0091605E" w:rsidRDefault="0091605E">
      <w:pPr>
        <w:jc w:val="center"/>
        <w:rPr>
          <w:rFonts w:ascii="仿宋_GB2312" w:eastAsia="仿宋_GB2312" w:hAnsi="宋体"/>
          <w:sz w:val="30"/>
          <w:szCs w:val="30"/>
        </w:rPr>
      </w:pPr>
    </w:p>
    <w:p w:rsidR="0091605E" w:rsidRDefault="0091605E">
      <w:pPr>
        <w:jc w:val="center"/>
        <w:rPr>
          <w:rFonts w:ascii="仿宋_GB2312" w:eastAsia="仿宋_GB2312" w:hAnsi="宋体"/>
          <w:sz w:val="30"/>
          <w:szCs w:val="30"/>
        </w:rPr>
      </w:pPr>
      <w:r>
        <w:rPr>
          <w:rFonts w:ascii="仿宋_GB2312" w:eastAsia="仿宋_GB2312" w:hAnsi="宋体" w:cs="仿宋_GB2312" w:hint="eastAsia"/>
          <w:sz w:val="30"/>
          <w:szCs w:val="30"/>
        </w:rPr>
        <w:t>教通</w:t>
      </w:r>
      <w:r>
        <w:rPr>
          <w:rFonts w:ascii="仿宋_GB2312" w:eastAsia="仿宋_GB2312" w:hAnsi="宋体" w:cs="仿宋_GB2312"/>
          <w:sz w:val="30"/>
          <w:szCs w:val="30"/>
        </w:rPr>
        <w:t>[2017]45</w:t>
      </w:r>
      <w:r>
        <w:rPr>
          <w:rFonts w:ascii="仿宋_GB2312" w:eastAsia="仿宋_GB2312" w:hAnsi="宋体" w:cs="仿宋_GB2312" w:hint="eastAsia"/>
          <w:sz w:val="30"/>
          <w:szCs w:val="30"/>
        </w:rPr>
        <w:t>号</w:t>
      </w:r>
    </w:p>
    <w:p w:rsidR="0091605E" w:rsidRDefault="0091605E">
      <w:pPr>
        <w:adjustRightInd w:val="0"/>
        <w:snapToGrid w:val="0"/>
        <w:spacing w:line="580" w:lineRule="exact"/>
        <w:rPr>
          <w:rFonts w:ascii="仿宋_GB2312" w:eastAsia="仿宋_GB2312" w:hAnsi="宋体"/>
          <w:sz w:val="30"/>
          <w:szCs w:val="30"/>
        </w:rPr>
      </w:pPr>
      <w:r>
        <w:rPr>
          <w:rFonts w:ascii="仿宋_GB2312" w:eastAsia="仿宋_GB2312" w:hAnsi="宋体" w:cs="仿宋_GB2312" w:hint="eastAsia"/>
          <w:sz w:val="30"/>
          <w:szCs w:val="30"/>
        </w:rPr>
        <w:t>各学院：</w:t>
      </w:r>
    </w:p>
    <w:p w:rsidR="0091605E" w:rsidRDefault="0091605E" w:rsidP="00F70533">
      <w:pPr>
        <w:adjustRightInd w:val="0"/>
        <w:snapToGrid w:val="0"/>
        <w:spacing w:line="58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根据《关于印发</w:t>
      </w:r>
      <w:r>
        <w:rPr>
          <w:rFonts w:ascii="仿宋_GB2312" w:eastAsia="仿宋_GB2312" w:cs="仿宋_GB2312"/>
          <w:sz w:val="30"/>
          <w:szCs w:val="30"/>
        </w:rPr>
        <w:t>&lt;</w:t>
      </w:r>
      <w:r>
        <w:rPr>
          <w:rFonts w:ascii="仿宋_GB2312" w:eastAsia="仿宋_GB2312" w:cs="仿宋_GB2312" w:hint="eastAsia"/>
          <w:sz w:val="30"/>
          <w:szCs w:val="30"/>
        </w:rPr>
        <w:t>云南农业大学学院教学管理工作学年考核暂行办法</w:t>
      </w:r>
      <w:r>
        <w:rPr>
          <w:rFonts w:ascii="仿宋_GB2312" w:eastAsia="仿宋_GB2312" w:cs="仿宋_GB2312"/>
          <w:sz w:val="30"/>
          <w:szCs w:val="30"/>
        </w:rPr>
        <w:t>&gt;</w:t>
      </w:r>
      <w:r>
        <w:rPr>
          <w:rFonts w:ascii="仿宋_GB2312" w:eastAsia="仿宋_GB2312" w:cs="仿宋_GB2312" w:hint="eastAsia"/>
          <w:sz w:val="30"/>
          <w:szCs w:val="30"/>
        </w:rPr>
        <w:t>的通知</w:t>
      </w:r>
      <w:r>
        <w:rPr>
          <w:rFonts w:ascii="仿宋_GB2312" w:eastAsia="仿宋_GB2312" w:hAnsi="宋体" w:cs="仿宋_GB2312" w:hint="eastAsia"/>
          <w:sz w:val="30"/>
          <w:szCs w:val="30"/>
        </w:rPr>
        <w:t>》（校政发</w:t>
      </w:r>
      <w:r>
        <w:rPr>
          <w:rFonts w:ascii="仿宋_GB2312" w:eastAsia="仿宋_GB2312" w:cs="仿宋_GB2312"/>
          <w:sz w:val="30"/>
          <w:szCs w:val="30"/>
        </w:rPr>
        <w:t>[2010]80</w:t>
      </w:r>
      <w:r>
        <w:rPr>
          <w:rFonts w:ascii="仿宋_GB2312" w:eastAsia="仿宋_GB2312" w:cs="仿宋_GB2312" w:hint="eastAsia"/>
          <w:sz w:val="30"/>
          <w:szCs w:val="30"/>
        </w:rPr>
        <w:t>号</w:t>
      </w:r>
      <w:r>
        <w:rPr>
          <w:rFonts w:ascii="仿宋_GB2312" w:eastAsia="仿宋_GB2312" w:hAnsi="宋体" w:cs="仿宋_GB2312" w:hint="eastAsia"/>
          <w:sz w:val="30"/>
          <w:szCs w:val="30"/>
        </w:rPr>
        <w:t>）要求，</w:t>
      </w:r>
      <w:r>
        <w:rPr>
          <w:rFonts w:ascii="仿宋_GB2312" w:eastAsia="仿宋_GB2312" w:hAnsi="宋体" w:cs="仿宋_GB2312"/>
          <w:sz w:val="30"/>
          <w:szCs w:val="30"/>
        </w:rPr>
        <w:t>2016-2017</w:t>
      </w:r>
      <w:r>
        <w:rPr>
          <w:rFonts w:ascii="仿宋_GB2312" w:eastAsia="仿宋_GB2312" w:hAnsi="宋体" w:cs="仿宋_GB2312" w:hint="eastAsia"/>
          <w:sz w:val="30"/>
          <w:szCs w:val="30"/>
        </w:rPr>
        <w:t>学年学院教学管理工作考核工作即将开始，现将有关事宜通知如下：</w:t>
      </w:r>
    </w:p>
    <w:p w:rsidR="0091605E" w:rsidRDefault="0091605E" w:rsidP="00F70533">
      <w:pPr>
        <w:adjustRightInd w:val="0"/>
        <w:snapToGrid w:val="0"/>
        <w:spacing w:line="580" w:lineRule="exact"/>
        <w:ind w:firstLineChars="200" w:firstLine="31680"/>
        <w:jc w:val="left"/>
        <w:rPr>
          <w:rFonts w:ascii="仿宋_GB2312" w:eastAsia="仿宋_GB2312" w:hAnsi="宋体"/>
          <w:b/>
          <w:bCs/>
          <w:sz w:val="30"/>
          <w:szCs w:val="30"/>
        </w:rPr>
      </w:pPr>
      <w:r>
        <w:rPr>
          <w:rFonts w:ascii="仿宋_GB2312" w:eastAsia="仿宋_GB2312" w:hAnsi="宋体" w:cs="仿宋_GB2312" w:hint="eastAsia"/>
          <w:b/>
          <w:bCs/>
          <w:sz w:val="30"/>
          <w:szCs w:val="30"/>
        </w:rPr>
        <w:t>一、考核内容</w:t>
      </w:r>
    </w:p>
    <w:p w:rsidR="0091605E" w:rsidRDefault="0091605E" w:rsidP="00F70533">
      <w:pPr>
        <w:adjustRightInd w:val="0"/>
        <w:snapToGrid w:val="0"/>
        <w:spacing w:line="580" w:lineRule="exact"/>
        <w:ind w:firstLineChars="200" w:firstLine="31680"/>
        <w:jc w:val="left"/>
        <w:rPr>
          <w:rFonts w:ascii="仿宋_GB2312" w:eastAsia="仿宋_GB2312" w:hAnsi="宋体"/>
          <w:sz w:val="30"/>
          <w:szCs w:val="30"/>
        </w:rPr>
      </w:pPr>
      <w:r>
        <w:rPr>
          <w:rFonts w:ascii="仿宋_GB2312" w:eastAsia="仿宋_GB2312" w:hAnsi="宋体" w:cs="仿宋_GB2312"/>
          <w:sz w:val="30"/>
          <w:szCs w:val="30"/>
        </w:rPr>
        <w:t>2016-2017</w:t>
      </w:r>
      <w:r>
        <w:rPr>
          <w:rFonts w:ascii="仿宋_GB2312" w:eastAsia="仿宋_GB2312" w:hAnsi="宋体" w:cs="仿宋_GB2312" w:hint="eastAsia"/>
          <w:sz w:val="30"/>
          <w:szCs w:val="30"/>
        </w:rPr>
        <w:t>学年学院教学管理考核内容分为四个部分：</w:t>
      </w:r>
    </w:p>
    <w:p w:rsidR="0091605E" w:rsidRDefault="0091605E" w:rsidP="00F70533">
      <w:pPr>
        <w:numPr>
          <w:ilvl w:val="0"/>
          <w:numId w:val="1"/>
        </w:numPr>
        <w:adjustRightInd w:val="0"/>
        <w:snapToGrid w:val="0"/>
        <w:spacing w:line="580" w:lineRule="exact"/>
        <w:ind w:firstLineChars="200" w:firstLine="31680"/>
        <w:jc w:val="left"/>
        <w:rPr>
          <w:rFonts w:ascii="仿宋_GB2312" w:eastAsia="仿宋_GB2312" w:hAnsi="宋体"/>
          <w:sz w:val="30"/>
          <w:szCs w:val="30"/>
        </w:rPr>
      </w:pPr>
      <w:r>
        <w:rPr>
          <w:rFonts w:ascii="仿宋_GB2312" w:eastAsia="仿宋_GB2312" w:hAnsi="宋体" w:cs="仿宋_GB2312" w:hint="eastAsia"/>
          <w:sz w:val="30"/>
          <w:szCs w:val="30"/>
        </w:rPr>
        <w:t>《云南农业大学学院教学管理工作学年考核指标和评分标准》（附件</w:t>
      </w:r>
      <w:r>
        <w:rPr>
          <w:rFonts w:ascii="仿宋_GB2312" w:eastAsia="仿宋_GB2312" w:hAnsi="宋体" w:cs="仿宋_GB2312"/>
          <w:sz w:val="30"/>
          <w:szCs w:val="30"/>
        </w:rPr>
        <w:t>1</w:t>
      </w:r>
      <w:r>
        <w:rPr>
          <w:rFonts w:ascii="仿宋_GB2312" w:eastAsia="仿宋_GB2312" w:hAnsi="宋体" w:cs="仿宋_GB2312" w:hint="eastAsia"/>
          <w:sz w:val="30"/>
          <w:szCs w:val="30"/>
        </w:rPr>
        <w:t>），满分</w:t>
      </w:r>
      <w:r>
        <w:rPr>
          <w:rFonts w:ascii="仿宋_GB2312" w:eastAsia="仿宋_GB2312" w:hAnsi="宋体" w:cs="仿宋_GB2312"/>
          <w:sz w:val="30"/>
          <w:szCs w:val="30"/>
        </w:rPr>
        <w:t>100</w:t>
      </w:r>
      <w:r>
        <w:rPr>
          <w:rFonts w:ascii="仿宋_GB2312" w:eastAsia="仿宋_GB2312" w:hAnsi="宋体" w:cs="仿宋_GB2312" w:hint="eastAsia"/>
          <w:sz w:val="30"/>
          <w:szCs w:val="30"/>
        </w:rPr>
        <w:t>分，占学年考核总评分的</w:t>
      </w:r>
      <w:r>
        <w:rPr>
          <w:rFonts w:ascii="仿宋_GB2312" w:eastAsia="仿宋_GB2312" w:hAnsi="宋体" w:cs="仿宋_GB2312"/>
          <w:sz w:val="30"/>
          <w:szCs w:val="30"/>
        </w:rPr>
        <w:t>50%</w:t>
      </w:r>
      <w:r>
        <w:rPr>
          <w:rFonts w:ascii="仿宋_GB2312" w:eastAsia="仿宋_GB2312" w:hAnsi="宋体" w:cs="仿宋_GB2312" w:hint="eastAsia"/>
          <w:sz w:val="30"/>
          <w:szCs w:val="30"/>
        </w:rPr>
        <w:t>；</w:t>
      </w:r>
    </w:p>
    <w:p w:rsidR="0091605E" w:rsidRDefault="0091605E" w:rsidP="00F70533">
      <w:pPr>
        <w:numPr>
          <w:ilvl w:val="0"/>
          <w:numId w:val="1"/>
        </w:numPr>
        <w:adjustRightInd w:val="0"/>
        <w:snapToGrid w:val="0"/>
        <w:spacing w:line="580" w:lineRule="exact"/>
        <w:ind w:firstLineChars="200" w:firstLine="31680"/>
        <w:jc w:val="left"/>
        <w:rPr>
          <w:rFonts w:ascii="仿宋_GB2312" w:eastAsia="仿宋_GB2312" w:hAnsi="宋体"/>
          <w:sz w:val="30"/>
          <w:szCs w:val="30"/>
        </w:rPr>
      </w:pPr>
      <w:r>
        <w:rPr>
          <w:rFonts w:ascii="仿宋_GB2312" w:eastAsia="仿宋_GB2312" w:hAnsi="宋体" w:cs="仿宋_GB2312" w:hint="eastAsia"/>
          <w:sz w:val="30"/>
          <w:szCs w:val="30"/>
        </w:rPr>
        <w:t>学院教学工作的创新特色、亮点考核（附件</w:t>
      </w:r>
      <w:r>
        <w:rPr>
          <w:rFonts w:ascii="仿宋_GB2312" w:eastAsia="仿宋_GB2312" w:hAnsi="宋体" w:cs="仿宋_GB2312"/>
          <w:sz w:val="30"/>
          <w:szCs w:val="30"/>
        </w:rPr>
        <w:t>2</w:t>
      </w:r>
      <w:r>
        <w:rPr>
          <w:rFonts w:ascii="仿宋_GB2312" w:eastAsia="仿宋_GB2312" w:hAnsi="宋体" w:cs="仿宋_GB2312" w:hint="eastAsia"/>
          <w:sz w:val="30"/>
          <w:szCs w:val="30"/>
        </w:rPr>
        <w:t>），满分为</w:t>
      </w:r>
      <w:r>
        <w:rPr>
          <w:rFonts w:ascii="仿宋_GB2312" w:eastAsia="仿宋_GB2312" w:hAnsi="宋体" w:cs="仿宋_GB2312"/>
          <w:sz w:val="30"/>
          <w:szCs w:val="30"/>
        </w:rPr>
        <w:t>100</w:t>
      </w:r>
      <w:r>
        <w:rPr>
          <w:rFonts w:ascii="仿宋_GB2312" w:eastAsia="仿宋_GB2312" w:hAnsi="宋体" w:cs="仿宋_GB2312" w:hint="eastAsia"/>
          <w:sz w:val="30"/>
          <w:szCs w:val="30"/>
        </w:rPr>
        <w:t>分，占学年考核总评分的</w:t>
      </w:r>
      <w:r>
        <w:rPr>
          <w:rFonts w:ascii="仿宋_GB2312" w:eastAsia="仿宋_GB2312" w:hAnsi="宋体" w:cs="仿宋_GB2312"/>
          <w:sz w:val="30"/>
          <w:szCs w:val="30"/>
        </w:rPr>
        <w:t>20%</w:t>
      </w:r>
      <w:r>
        <w:rPr>
          <w:rFonts w:ascii="仿宋_GB2312" w:eastAsia="仿宋_GB2312" w:hAnsi="宋体" w:cs="仿宋_GB2312" w:hint="eastAsia"/>
          <w:sz w:val="30"/>
          <w:szCs w:val="30"/>
        </w:rPr>
        <w:t>；</w:t>
      </w:r>
    </w:p>
    <w:p w:rsidR="0091605E" w:rsidRDefault="0091605E" w:rsidP="00F70533">
      <w:pPr>
        <w:numPr>
          <w:ilvl w:val="0"/>
          <w:numId w:val="1"/>
        </w:numPr>
        <w:adjustRightInd w:val="0"/>
        <w:snapToGrid w:val="0"/>
        <w:spacing w:line="580" w:lineRule="exact"/>
        <w:ind w:firstLineChars="200" w:firstLine="31680"/>
        <w:jc w:val="left"/>
        <w:rPr>
          <w:rFonts w:ascii="仿宋_GB2312" w:eastAsia="仿宋_GB2312" w:hAnsi="宋体"/>
          <w:sz w:val="30"/>
          <w:szCs w:val="30"/>
        </w:rPr>
      </w:pPr>
      <w:r>
        <w:rPr>
          <w:rFonts w:ascii="仿宋_GB2312" w:eastAsia="仿宋_GB2312" w:hAnsi="宋体" w:cs="仿宋_GB2312" w:hint="eastAsia"/>
          <w:sz w:val="30"/>
          <w:szCs w:val="30"/>
        </w:rPr>
        <w:t>本科教学工作审核评估实施情况考核（附件</w:t>
      </w:r>
      <w:r>
        <w:rPr>
          <w:rFonts w:ascii="仿宋_GB2312" w:eastAsia="仿宋_GB2312" w:hAnsi="宋体" w:cs="仿宋_GB2312"/>
          <w:sz w:val="30"/>
          <w:szCs w:val="30"/>
        </w:rPr>
        <w:t>3</w:t>
      </w:r>
      <w:r>
        <w:rPr>
          <w:rFonts w:ascii="仿宋_GB2312" w:eastAsia="仿宋_GB2312" w:hAnsi="宋体" w:cs="仿宋_GB2312" w:hint="eastAsia"/>
          <w:sz w:val="30"/>
          <w:szCs w:val="30"/>
        </w:rPr>
        <w:t>），满分</w:t>
      </w:r>
      <w:r>
        <w:rPr>
          <w:rFonts w:ascii="仿宋_GB2312" w:eastAsia="仿宋_GB2312" w:hAnsi="宋体" w:cs="仿宋_GB2312"/>
          <w:sz w:val="30"/>
          <w:szCs w:val="30"/>
        </w:rPr>
        <w:t>100</w:t>
      </w:r>
      <w:r>
        <w:rPr>
          <w:rFonts w:ascii="仿宋_GB2312" w:eastAsia="仿宋_GB2312" w:hAnsi="宋体" w:cs="仿宋_GB2312" w:hint="eastAsia"/>
          <w:sz w:val="30"/>
          <w:szCs w:val="30"/>
        </w:rPr>
        <w:t>分，占学年考核总评分的</w:t>
      </w:r>
      <w:r>
        <w:rPr>
          <w:rFonts w:ascii="仿宋_GB2312" w:eastAsia="仿宋_GB2312" w:hAnsi="宋体" w:cs="仿宋_GB2312"/>
          <w:sz w:val="30"/>
          <w:szCs w:val="30"/>
        </w:rPr>
        <w:t>30%</w:t>
      </w:r>
      <w:r>
        <w:rPr>
          <w:rFonts w:ascii="仿宋_GB2312" w:eastAsia="仿宋_GB2312" w:hAnsi="宋体" w:cs="仿宋_GB2312" w:hint="eastAsia"/>
          <w:sz w:val="30"/>
          <w:szCs w:val="30"/>
        </w:rPr>
        <w:t>；</w:t>
      </w:r>
    </w:p>
    <w:p w:rsidR="0091605E" w:rsidRDefault="0091605E">
      <w:pPr>
        <w:adjustRightInd w:val="0"/>
        <w:snapToGrid w:val="0"/>
        <w:spacing w:line="580" w:lineRule="exact"/>
        <w:ind w:firstLine="600"/>
        <w:jc w:val="left"/>
        <w:rPr>
          <w:rFonts w:ascii="仿宋_GB2312" w:eastAsia="仿宋_GB2312" w:hAnsi="宋体"/>
          <w:sz w:val="30"/>
          <w:szCs w:val="30"/>
        </w:rPr>
      </w:pPr>
      <w:r>
        <w:rPr>
          <w:rFonts w:ascii="仿宋_GB2312" w:eastAsia="仿宋_GB2312" w:hAnsi="宋体" w:cs="仿宋_GB2312"/>
          <w:sz w:val="30"/>
          <w:szCs w:val="30"/>
        </w:rPr>
        <w:t>4.</w:t>
      </w:r>
      <w:r>
        <w:rPr>
          <w:rFonts w:ascii="仿宋_GB2312" w:eastAsia="仿宋_GB2312" w:hAnsi="宋体" w:cs="仿宋_GB2312" w:hint="eastAsia"/>
          <w:sz w:val="30"/>
          <w:szCs w:val="30"/>
        </w:rPr>
        <w:t>学院教学工作业绩学年考核表（附件</w:t>
      </w:r>
      <w:r>
        <w:rPr>
          <w:rFonts w:ascii="仿宋_GB2312" w:eastAsia="仿宋_GB2312" w:hAnsi="宋体" w:cs="仿宋_GB2312"/>
          <w:sz w:val="30"/>
          <w:szCs w:val="30"/>
        </w:rPr>
        <w:t>4</w:t>
      </w:r>
      <w:r>
        <w:rPr>
          <w:rFonts w:ascii="仿宋_GB2312" w:eastAsia="仿宋_GB2312" w:hAnsi="宋体" w:cs="仿宋_GB2312" w:hint="eastAsia"/>
          <w:sz w:val="30"/>
          <w:szCs w:val="30"/>
        </w:rPr>
        <w:t>），以得分的</w:t>
      </w:r>
      <w:r>
        <w:rPr>
          <w:rFonts w:ascii="仿宋_GB2312" w:eastAsia="仿宋_GB2312" w:hAnsi="宋体" w:cs="仿宋_GB2312"/>
          <w:sz w:val="30"/>
          <w:szCs w:val="30"/>
        </w:rPr>
        <w:t>10%</w:t>
      </w:r>
      <w:r>
        <w:rPr>
          <w:rFonts w:ascii="仿宋_GB2312" w:eastAsia="仿宋_GB2312" w:hAnsi="宋体" w:cs="仿宋_GB2312" w:hint="eastAsia"/>
          <w:sz w:val="30"/>
          <w:szCs w:val="30"/>
        </w:rPr>
        <w:t>作为附加分。</w:t>
      </w:r>
    </w:p>
    <w:p w:rsidR="0091605E" w:rsidRDefault="0091605E">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cs="仿宋_GB2312" w:hint="eastAsia"/>
          <w:b/>
          <w:bCs/>
          <w:sz w:val="30"/>
          <w:szCs w:val="30"/>
        </w:rPr>
        <w:t>二、考核程序</w:t>
      </w:r>
    </w:p>
    <w:p w:rsidR="0091605E" w:rsidRDefault="0091605E">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cs="仿宋_GB2312" w:hint="eastAsia"/>
          <w:b/>
          <w:bCs/>
          <w:sz w:val="30"/>
          <w:szCs w:val="30"/>
        </w:rPr>
        <w:t>（一）学院自评</w:t>
      </w:r>
    </w:p>
    <w:p w:rsidR="0091605E" w:rsidRDefault="0091605E">
      <w:pPr>
        <w:adjustRightInd w:val="0"/>
        <w:snapToGrid w:val="0"/>
        <w:spacing w:line="580" w:lineRule="exact"/>
        <w:ind w:firstLine="600"/>
        <w:jc w:val="left"/>
        <w:rPr>
          <w:rFonts w:ascii="宋体"/>
        </w:rPr>
      </w:pPr>
      <w:r>
        <w:rPr>
          <w:rFonts w:ascii="仿宋_GB2312" w:eastAsia="仿宋_GB2312" w:hAnsi="宋体" w:cs="仿宋_GB2312" w:hint="eastAsia"/>
          <w:sz w:val="30"/>
          <w:szCs w:val="30"/>
        </w:rPr>
        <w:t>请各学院于</w:t>
      </w:r>
      <w:r>
        <w:rPr>
          <w:rFonts w:ascii="仿宋_GB2312" w:eastAsia="仿宋_GB2312" w:hAnsi="宋体" w:cs="仿宋_GB2312"/>
          <w:sz w:val="30"/>
          <w:szCs w:val="30"/>
        </w:rPr>
        <w:t>2017</w:t>
      </w:r>
      <w:r>
        <w:rPr>
          <w:rFonts w:ascii="仿宋_GB2312" w:eastAsia="仿宋_GB2312" w:hAnsi="宋体" w:cs="仿宋_GB2312" w:hint="eastAsia"/>
          <w:sz w:val="30"/>
          <w:szCs w:val="30"/>
        </w:rPr>
        <w:t>年</w:t>
      </w:r>
      <w:r>
        <w:rPr>
          <w:rFonts w:ascii="仿宋_GB2312" w:eastAsia="仿宋_GB2312" w:hAnsi="宋体" w:cs="仿宋_GB2312"/>
          <w:sz w:val="30"/>
          <w:szCs w:val="30"/>
        </w:rPr>
        <w:t>7</w:t>
      </w:r>
      <w:r>
        <w:rPr>
          <w:rFonts w:ascii="仿宋_GB2312" w:eastAsia="仿宋_GB2312" w:hAnsi="宋体" w:cs="仿宋_GB2312" w:hint="eastAsia"/>
          <w:sz w:val="30"/>
          <w:szCs w:val="30"/>
        </w:rPr>
        <w:t>月</w:t>
      </w:r>
      <w:r>
        <w:rPr>
          <w:rFonts w:ascii="仿宋_GB2312" w:eastAsia="仿宋_GB2312" w:hAnsi="宋体" w:cs="仿宋_GB2312"/>
          <w:sz w:val="30"/>
          <w:szCs w:val="30"/>
        </w:rPr>
        <w:t>7</w:t>
      </w:r>
      <w:r>
        <w:rPr>
          <w:rFonts w:ascii="仿宋_GB2312" w:eastAsia="仿宋_GB2312" w:hAnsi="宋体" w:cs="仿宋_GB2312" w:hint="eastAsia"/>
          <w:sz w:val="30"/>
          <w:szCs w:val="30"/>
        </w:rPr>
        <w:t>日前完成自评，并将纸质版的自评报告、业绩学年考核计分项目一览表、学院教学工作创新特色、亮点考核表、本科教学工作审核评估实施总结一式</w:t>
      </w:r>
      <w:r>
        <w:rPr>
          <w:rFonts w:ascii="仿宋_GB2312" w:eastAsia="仿宋_GB2312" w:hAnsi="宋体" w:cs="仿宋_GB2312"/>
          <w:sz w:val="30"/>
          <w:szCs w:val="30"/>
        </w:rPr>
        <w:t>6</w:t>
      </w:r>
      <w:r>
        <w:rPr>
          <w:rFonts w:ascii="仿宋_GB2312" w:eastAsia="仿宋_GB2312" w:hAnsi="宋体" w:cs="仿宋_GB2312" w:hint="eastAsia"/>
          <w:sz w:val="30"/>
          <w:szCs w:val="30"/>
        </w:rPr>
        <w:t>份加盖学院公章交教务处教学科，</w:t>
      </w:r>
      <w:hyperlink r:id="rId7" w:history="1">
        <w:r>
          <w:rPr>
            <w:rStyle w:val="Hyperlink"/>
            <w:rFonts w:ascii="仿宋_GB2312" w:eastAsia="仿宋_GB2312" w:hAnsi="宋体" w:cs="仿宋_GB2312" w:hint="eastAsia"/>
            <w:sz w:val="30"/>
            <w:szCs w:val="30"/>
          </w:rPr>
          <w:t>电子版请发送至</w:t>
        </w:r>
        <w:r>
          <w:rPr>
            <w:rStyle w:val="Hyperlink"/>
            <w:rFonts w:ascii="仿宋_GB2312" w:eastAsia="仿宋_GB2312" w:cs="仿宋_GB2312"/>
            <w:sz w:val="30"/>
            <w:szCs w:val="30"/>
          </w:rPr>
          <w:t>ynnydxjxk@126.com</w:t>
        </w:r>
      </w:hyperlink>
      <w:r>
        <w:rPr>
          <w:rFonts w:ascii="仿宋_GB2312" w:eastAsia="仿宋_GB2312" w:cs="仿宋_GB2312" w:hint="eastAsia"/>
          <w:sz w:val="30"/>
          <w:szCs w:val="30"/>
        </w:rPr>
        <w:t>。</w:t>
      </w:r>
    </w:p>
    <w:p w:rsidR="0091605E" w:rsidRDefault="0091605E">
      <w:pPr>
        <w:adjustRightInd w:val="0"/>
        <w:snapToGrid w:val="0"/>
        <w:spacing w:line="580" w:lineRule="exact"/>
        <w:rPr>
          <w:rFonts w:ascii="仿宋_GB2312" w:eastAsia="仿宋_GB2312" w:hAnsi="宋体"/>
          <w:b/>
          <w:bCs/>
          <w:sz w:val="30"/>
          <w:szCs w:val="30"/>
        </w:rPr>
      </w:pPr>
      <w:r>
        <w:rPr>
          <w:rFonts w:ascii="仿宋_GB2312" w:eastAsia="仿宋_GB2312" w:hAnsi="宋体" w:cs="仿宋_GB2312"/>
          <w:b/>
          <w:bCs/>
          <w:sz w:val="30"/>
          <w:szCs w:val="30"/>
        </w:rPr>
        <w:t xml:space="preserve">   </w:t>
      </w:r>
      <w:r>
        <w:rPr>
          <w:rFonts w:ascii="仿宋_GB2312" w:eastAsia="仿宋_GB2312" w:hAnsi="宋体" w:cs="仿宋_GB2312" w:hint="eastAsia"/>
          <w:b/>
          <w:bCs/>
          <w:sz w:val="30"/>
          <w:szCs w:val="30"/>
        </w:rPr>
        <w:t>（二）专家实地考核</w:t>
      </w:r>
    </w:p>
    <w:p w:rsidR="0091605E" w:rsidRDefault="0091605E">
      <w:pPr>
        <w:adjustRightInd w:val="0"/>
        <w:snapToGrid w:val="0"/>
        <w:spacing w:line="580" w:lineRule="exact"/>
        <w:rPr>
          <w:rFonts w:ascii="仿宋_GB2312" w:eastAsia="仿宋_GB2312" w:hAnsi="宋体"/>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学院自评结束后，学校将于</w:t>
      </w:r>
      <w:r>
        <w:rPr>
          <w:rFonts w:ascii="仿宋_GB2312" w:eastAsia="仿宋_GB2312" w:hAnsi="宋体" w:cs="仿宋_GB2312"/>
          <w:sz w:val="30"/>
          <w:szCs w:val="30"/>
        </w:rPr>
        <w:t>7</w:t>
      </w:r>
      <w:r>
        <w:rPr>
          <w:rFonts w:ascii="仿宋_GB2312" w:eastAsia="仿宋_GB2312" w:hAnsi="宋体" w:cs="仿宋_GB2312" w:hint="eastAsia"/>
          <w:sz w:val="30"/>
          <w:szCs w:val="30"/>
        </w:rPr>
        <w:t>月</w:t>
      </w:r>
      <w:r>
        <w:rPr>
          <w:rFonts w:ascii="仿宋_GB2312" w:eastAsia="仿宋_GB2312" w:hAnsi="宋体" w:cs="仿宋_GB2312"/>
          <w:sz w:val="30"/>
          <w:szCs w:val="30"/>
        </w:rPr>
        <w:t>12</w:t>
      </w:r>
      <w:r>
        <w:rPr>
          <w:rFonts w:ascii="仿宋_GB2312" w:eastAsia="仿宋_GB2312" w:hAnsi="宋体" w:cs="仿宋_GB2312" w:hint="eastAsia"/>
          <w:sz w:val="30"/>
          <w:szCs w:val="30"/>
        </w:rPr>
        <w:t>日进行现场考核，具体分组及时间见附件</w:t>
      </w:r>
      <w:r>
        <w:rPr>
          <w:rFonts w:ascii="仿宋_GB2312" w:eastAsia="仿宋_GB2312" w:hAnsi="宋体" w:cs="仿宋_GB2312"/>
          <w:sz w:val="30"/>
          <w:szCs w:val="30"/>
        </w:rPr>
        <w:t>5</w:t>
      </w:r>
      <w:r>
        <w:rPr>
          <w:rFonts w:ascii="仿宋_GB2312" w:eastAsia="仿宋_GB2312" w:hAnsi="宋体" w:cs="仿宋_GB2312" w:hint="eastAsia"/>
          <w:sz w:val="30"/>
          <w:szCs w:val="30"/>
        </w:rPr>
        <w:t>。</w:t>
      </w:r>
    </w:p>
    <w:p w:rsidR="0091605E" w:rsidRDefault="0091605E" w:rsidP="00F70533">
      <w:pPr>
        <w:adjustRightInd w:val="0"/>
        <w:snapToGrid w:val="0"/>
        <w:spacing w:line="58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请学院就自评情况作简单汇报，时间不超过</w:t>
      </w:r>
      <w:r>
        <w:rPr>
          <w:rFonts w:ascii="仿宋_GB2312" w:eastAsia="仿宋_GB2312" w:hAnsi="宋体" w:cs="仿宋_GB2312"/>
          <w:sz w:val="30"/>
          <w:szCs w:val="30"/>
        </w:rPr>
        <w:t>15</w:t>
      </w:r>
      <w:r>
        <w:rPr>
          <w:rFonts w:ascii="仿宋_GB2312" w:eastAsia="仿宋_GB2312" w:hAnsi="宋体" w:cs="仿宋_GB2312" w:hint="eastAsia"/>
          <w:sz w:val="30"/>
          <w:szCs w:val="30"/>
        </w:rPr>
        <w:t>分钟。</w:t>
      </w:r>
    </w:p>
    <w:p w:rsidR="0091605E" w:rsidRDefault="0091605E">
      <w:pPr>
        <w:adjustRightInd w:val="0"/>
        <w:snapToGrid w:val="0"/>
        <w:spacing w:line="580" w:lineRule="exact"/>
        <w:ind w:firstLine="570"/>
        <w:jc w:val="left"/>
        <w:rPr>
          <w:rFonts w:ascii="仿宋_GB2312" w:eastAsia="仿宋_GB2312"/>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考核专家组查阅资料、实地考察，评分。</w:t>
      </w:r>
    </w:p>
    <w:p w:rsidR="0091605E" w:rsidRDefault="0091605E">
      <w:pPr>
        <w:adjustRightInd w:val="0"/>
        <w:snapToGrid w:val="0"/>
        <w:spacing w:line="580" w:lineRule="exact"/>
        <w:rPr>
          <w:rFonts w:ascii="仿宋_GB2312" w:eastAsia="仿宋_GB2312" w:hAnsi="宋体"/>
          <w:sz w:val="30"/>
          <w:szCs w:val="30"/>
        </w:rPr>
      </w:pPr>
      <w:r>
        <w:rPr>
          <w:rFonts w:ascii="仿宋_GB2312" w:eastAsia="仿宋_GB2312" w:hAnsi="宋体" w:cs="仿宋_GB2312"/>
          <w:sz w:val="30"/>
          <w:szCs w:val="30"/>
        </w:rPr>
        <w:t xml:space="preserve">    3.</w:t>
      </w:r>
      <w:r>
        <w:rPr>
          <w:rFonts w:ascii="仿宋_GB2312" w:eastAsia="仿宋_GB2312" w:hAnsi="宋体" w:cs="仿宋_GB2312" w:hint="eastAsia"/>
          <w:sz w:val="30"/>
          <w:szCs w:val="30"/>
        </w:rPr>
        <w:t>各组工作人员汇总年度考核结果。</w:t>
      </w:r>
    </w:p>
    <w:p w:rsidR="0091605E" w:rsidRDefault="0091605E">
      <w:pPr>
        <w:adjustRightInd w:val="0"/>
        <w:snapToGrid w:val="0"/>
        <w:spacing w:line="580" w:lineRule="exact"/>
        <w:rPr>
          <w:rFonts w:ascii="仿宋_GB2312" w:eastAsia="仿宋_GB2312" w:hAnsi="宋体"/>
          <w:b/>
          <w:bCs/>
          <w:spacing w:val="-4"/>
          <w:sz w:val="30"/>
          <w:szCs w:val="30"/>
        </w:rPr>
      </w:pPr>
      <w:r>
        <w:rPr>
          <w:rFonts w:ascii="仿宋_GB2312" w:eastAsia="仿宋_GB2312" w:hAnsi="宋体" w:cs="仿宋_GB2312"/>
          <w:b/>
          <w:bCs/>
          <w:spacing w:val="-4"/>
          <w:sz w:val="30"/>
          <w:szCs w:val="30"/>
        </w:rPr>
        <w:t xml:space="preserve">   </w:t>
      </w:r>
      <w:r>
        <w:rPr>
          <w:rFonts w:ascii="仿宋_GB2312" w:eastAsia="仿宋_GB2312" w:hAnsi="宋体" w:cs="仿宋_GB2312" w:hint="eastAsia"/>
          <w:b/>
          <w:bCs/>
          <w:spacing w:val="-4"/>
          <w:sz w:val="30"/>
          <w:szCs w:val="30"/>
        </w:rPr>
        <w:t>（三）校教学指导委员会审议</w:t>
      </w:r>
      <w:r>
        <w:rPr>
          <w:rFonts w:ascii="仿宋_GB2312" w:eastAsia="仿宋_GB2312" w:hAnsi="宋体" w:cs="仿宋_GB2312"/>
          <w:b/>
          <w:bCs/>
          <w:spacing w:val="-4"/>
          <w:sz w:val="30"/>
          <w:szCs w:val="30"/>
        </w:rPr>
        <w:t xml:space="preserve">, </w:t>
      </w:r>
      <w:r>
        <w:rPr>
          <w:rFonts w:ascii="仿宋_GB2312" w:eastAsia="仿宋_GB2312" w:hAnsi="宋体" w:cs="仿宋_GB2312" w:hint="eastAsia"/>
          <w:b/>
          <w:bCs/>
          <w:spacing w:val="-4"/>
          <w:sz w:val="30"/>
          <w:szCs w:val="30"/>
        </w:rPr>
        <w:t>确定考核结果</w:t>
      </w:r>
    </w:p>
    <w:p w:rsidR="0091605E" w:rsidRDefault="0091605E">
      <w:pPr>
        <w:adjustRightInd w:val="0"/>
        <w:snapToGrid w:val="0"/>
        <w:spacing w:line="580" w:lineRule="exact"/>
        <w:rPr>
          <w:rFonts w:ascii="仿宋_GB2312" w:eastAsia="仿宋_GB2312" w:hAnsi="宋体"/>
          <w:b/>
          <w:bCs/>
          <w:spacing w:val="-4"/>
          <w:sz w:val="30"/>
          <w:szCs w:val="30"/>
        </w:rPr>
      </w:pPr>
      <w:r>
        <w:rPr>
          <w:rFonts w:ascii="仿宋_GB2312" w:eastAsia="仿宋_GB2312" w:hAnsi="宋体" w:cs="仿宋_GB2312"/>
          <w:b/>
          <w:bCs/>
          <w:spacing w:val="-4"/>
          <w:sz w:val="30"/>
          <w:szCs w:val="30"/>
        </w:rPr>
        <w:t xml:space="preserve">   </w:t>
      </w:r>
      <w:r>
        <w:rPr>
          <w:rFonts w:ascii="仿宋_GB2312" w:eastAsia="仿宋_GB2312" w:hAnsi="宋体" w:cs="仿宋_GB2312" w:hint="eastAsia"/>
          <w:b/>
          <w:bCs/>
          <w:spacing w:val="-4"/>
          <w:sz w:val="30"/>
          <w:szCs w:val="30"/>
        </w:rPr>
        <w:t>（四）发文公布考核结果并表彰</w:t>
      </w:r>
    </w:p>
    <w:p w:rsidR="0091605E" w:rsidRDefault="0091605E">
      <w:pPr>
        <w:adjustRightInd w:val="0"/>
        <w:snapToGrid w:val="0"/>
        <w:spacing w:line="580" w:lineRule="exact"/>
        <w:ind w:firstLine="570"/>
        <w:rPr>
          <w:rFonts w:ascii="仿宋_GB2312" w:eastAsia="仿宋_GB2312"/>
          <w:b/>
          <w:bCs/>
          <w:sz w:val="30"/>
          <w:szCs w:val="30"/>
        </w:rPr>
      </w:pPr>
      <w:r>
        <w:rPr>
          <w:rFonts w:ascii="仿宋_GB2312" w:eastAsia="仿宋_GB2312" w:cs="仿宋_GB2312" w:hint="eastAsia"/>
          <w:b/>
          <w:bCs/>
          <w:sz w:val="30"/>
          <w:szCs w:val="30"/>
        </w:rPr>
        <w:t>三、特别说明</w:t>
      </w:r>
    </w:p>
    <w:p w:rsidR="0091605E" w:rsidRDefault="0091605E">
      <w:pPr>
        <w:adjustRightInd w:val="0"/>
        <w:snapToGrid w:val="0"/>
        <w:spacing w:line="580" w:lineRule="exact"/>
        <w:ind w:firstLine="57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考核结束后，各学院年度教学管理工作学年考核自评报告将上传到教务处网页进行展示，并汇编成册提供给学院、部门交流学习。</w:t>
      </w:r>
    </w:p>
    <w:p w:rsidR="0091605E" w:rsidRDefault="0091605E">
      <w:pPr>
        <w:adjustRightInd w:val="0"/>
        <w:snapToGrid w:val="0"/>
        <w:spacing w:line="580" w:lineRule="exact"/>
        <w:ind w:firstLine="570"/>
        <w:rPr>
          <w:rFonts w:ascii="仿宋_GB2312" w:eastAsia="仿宋_GB2312"/>
          <w:sz w:val="30"/>
          <w:szCs w:val="30"/>
        </w:rPr>
      </w:pPr>
      <w:r>
        <w:rPr>
          <w:rFonts w:ascii="仿宋_GB2312" w:eastAsia="仿宋_GB2312" w:cs="仿宋_GB2312"/>
          <w:sz w:val="30"/>
          <w:szCs w:val="30"/>
        </w:rPr>
        <w:t>2.</w:t>
      </w:r>
      <w:r>
        <w:rPr>
          <w:rFonts w:ascii="仿宋_GB2312" w:eastAsia="仿宋_GB2312" w:hAnsi="宋体" w:cs="仿宋_GB2312" w:hint="eastAsia"/>
          <w:sz w:val="30"/>
          <w:szCs w:val="30"/>
        </w:rPr>
        <w:t>请学院在专家组到达之前准备好相关备查材料，同时</w:t>
      </w:r>
      <w:r>
        <w:rPr>
          <w:rFonts w:ascii="仿宋_GB2312" w:eastAsia="仿宋_GB2312" w:cs="仿宋_GB2312" w:hint="eastAsia"/>
          <w:sz w:val="30"/>
          <w:szCs w:val="30"/>
        </w:rPr>
        <w:t>请各学院分管教学的领导、教学秘书以及其他相关人员配合考核专家组按时完成考核工作。</w:t>
      </w:r>
    </w:p>
    <w:p w:rsidR="0091605E" w:rsidRDefault="0091605E">
      <w:pPr>
        <w:adjustRightInd w:val="0"/>
        <w:snapToGrid w:val="0"/>
        <w:spacing w:line="580" w:lineRule="exact"/>
        <w:ind w:firstLine="570"/>
        <w:rPr>
          <w:rFonts w:ascii="仿宋_GB2312" w:eastAsia="仿宋_GB2312"/>
          <w:sz w:val="30"/>
          <w:szCs w:val="30"/>
        </w:rPr>
      </w:pPr>
    </w:p>
    <w:p w:rsidR="0091605E" w:rsidRDefault="0091605E">
      <w:pPr>
        <w:adjustRightInd w:val="0"/>
        <w:snapToGrid w:val="0"/>
        <w:spacing w:line="580" w:lineRule="exact"/>
        <w:ind w:firstLine="570"/>
        <w:rPr>
          <w:rFonts w:ascii="仿宋_GB2312" w:eastAsia="仿宋_GB2312"/>
          <w:sz w:val="30"/>
          <w:szCs w:val="30"/>
        </w:rPr>
      </w:pPr>
      <w:r>
        <w:rPr>
          <w:rFonts w:ascii="仿宋_GB2312" w:eastAsia="仿宋_GB2312" w:cs="仿宋_GB2312" w:hint="eastAsia"/>
          <w:sz w:val="30"/>
          <w:szCs w:val="30"/>
        </w:rPr>
        <w:t>附件：</w:t>
      </w:r>
      <w:r>
        <w:rPr>
          <w:rFonts w:ascii="仿宋_GB2312" w:eastAsia="仿宋_GB2312" w:cs="仿宋_GB2312"/>
          <w:sz w:val="30"/>
          <w:szCs w:val="30"/>
        </w:rPr>
        <w:t xml:space="preserve">1. </w:t>
      </w:r>
      <w:r>
        <w:rPr>
          <w:rFonts w:ascii="仿宋_GB2312" w:eastAsia="仿宋_GB2312" w:hAnsi="宋体" w:cs="仿宋_GB2312" w:hint="eastAsia"/>
          <w:spacing w:val="-10"/>
          <w:sz w:val="30"/>
          <w:szCs w:val="30"/>
        </w:rPr>
        <w:t>云南农业大学学院教学管理工作学年考核指标和评分标准</w:t>
      </w:r>
    </w:p>
    <w:p w:rsidR="0091605E" w:rsidRDefault="0091605E" w:rsidP="00F70533">
      <w:pPr>
        <w:adjustRightInd w:val="0"/>
        <w:snapToGrid w:val="0"/>
        <w:spacing w:line="580" w:lineRule="exact"/>
        <w:ind w:firstLineChars="500" w:firstLine="31680"/>
        <w:jc w:val="left"/>
        <w:rPr>
          <w:rFonts w:ascii="仿宋_GB2312" w:eastAsia="仿宋_GB2312" w:hAnsi="宋体"/>
          <w:sz w:val="30"/>
          <w:szCs w:val="30"/>
        </w:rPr>
      </w:pPr>
      <w:r>
        <w:rPr>
          <w:rFonts w:ascii="仿宋_GB2312" w:eastAsia="仿宋_GB2312" w:cs="仿宋_GB2312"/>
          <w:sz w:val="30"/>
          <w:szCs w:val="30"/>
        </w:rPr>
        <w:t>2.</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学院教学工作创新特色、亮点考核表</w:t>
      </w:r>
    </w:p>
    <w:p w:rsidR="0091605E" w:rsidRDefault="0091605E" w:rsidP="00F70533">
      <w:pPr>
        <w:adjustRightInd w:val="0"/>
        <w:snapToGrid w:val="0"/>
        <w:spacing w:line="580" w:lineRule="exact"/>
        <w:ind w:firstLineChars="500" w:firstLine="31680"/>
        <w:rPr>
          <w:rFonts w:ascii="仿宋_GB2312" w:eastAsia="仿宋_GB2312"/>
          <w:sz w:val="30"/>
          <w:szCs w:val="30"/>
        </w:rPr>
      </w:pPr>
      <w:r>
        <w:rPr>
          <w:rFonts w:ascii="仿宋_GB2312" w:eastAsia="仿宋_GB2312" w:hAnsi="宋体" w:cs="仿宋_GB2312"/>
          <w:sz w:val="30"/>
          <w:szCs w:val="30"/>
        </w:rPr>
        <w:t xml:space="preserve">3. </w:t>
      </w:r>
      <w:r>
        <w:rPr>
          <w:rFonts w:ascii="仿宋_GB2312" w:eastAsia="仿宋_GB2312" w:hAnsi="宋体" w:cs="仿宋_GB2312" w:hint="eastAsia"/>
          <w:sz w:val="30"/>
          <w:szCs w:val="30"/>
        </w:rPr>
        <w:t>本科教学工作审核评估实施情况考核表</w:t>
      </w:r>
    </w:p>
    <w:p w:rsidR="0091605E" w:rsidRDefault="0091605E" w:rsidP="00F70533">
      <w:pPr>
        <w:adjustRightInd w:val="0"/>
        <w:snapToGrid w:val="0"/>
        <w:spacing w:line="580" w:lineRule="exact"/>
        <w:ind w:firstLineChars="500" w:firstLine="31680"/>
        <w:rPr>
          <w:rFonts w:ascii="仿宋_GB2312" w:eastAsia="仿宋_GB2312" w:hAnsi="宋体"/>
          <w:sz w:val="30"/>
          <w:szCs w:val="30"/>
        </w:rPr>
      </w:pPr>
      <w:r>
        <w:rPr>
          <w:rFonts w:ascii="仿宋_GB2312" w:eastAsia="仿宋_GB2312" w:cs="仿宋_GB2312"/>
          <w:sz w:val="30"/>
          <w:szCs w:val="30"/>
        </w:rPr>
        <w:t>4.</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学院教学工作业绩学年考核表</w:t>
      </w:r>
    </w:p>
    <w:p w:rsidR="0091605E" w:rsidRDefault="0091605E" w:rsidP="00F70533">
      <w:pPr>
        <w:adjustRightInd w:val="0"/>
        <w:snapToGrid w:val="0"/>
        <w:spacing w:line="580" w:lineRule="exact"/>
        <w:ind w:firstLineChars="500" w:firstLine="31680"/>
        <w:rPr>
          <w:rFonts w:ascii="仿宋_GB2312" w:eastAsia="仿宋_GB2312"/>
          <w:sz w:val="30"/>
          <w:szCs w:val="30"/>
        </w:rPr>
      </w:pPr>
      <w:r>
        <w:rPr>
          <w:rFonts w:ascii="仿宋_GB2312" w:eastAsia="仿宋_GB2312" w:cs="仿宋_GB2312"/>
          <w:sz w:val="30"/>
          <w:szCs w:val="30"/>
        </w:rPr>
        <w:t>5. 2016-2017</w:t>
      </w:r>
      <w:r>
        <w:rPr>
          <w:rFonts w:ascii="仿宋_GB2312" w:eastAsia="仿宋_GB2312" w:cs="仿宋_GB2312" w:hint="eastAsia"/>
          <w:sz w:val="30"/>
          <w:szCs w:val="30"/>
        </w:rPr>
        <w:t>学年学院教学管理工作学年考核安排表</w:t>
      </w:r>
    </w:p>
    <w:p w:rsidR="0091605E" w:rsidRDefault="0091605E" w:rsidP="00F70533">
      <w:pPr>
        <w:adjustRightInd w:val="0"/>
        <w:snapToGrid w:val="0"/>
        <w:spacing w:line="580" w:lineRule="exact"/>
        <w:ind w:firstLineChars="1650" w:firstLine="31680"/>
        <w:rPr>
          <w:rFonts w:ascii="仿宋_GB2312" w:eastAsia="仿宋_GB2312" w:hAnsi="宋体"/>
          <w:sz w:val="30"/>
          <w:szCs w:val="30"/>
        </w:rPr>
      </w:pPr>
      <w:r>
        <w:rPr>
          <w:rFonts w:ascii="仿宋_GB2312" w:eastAsia="仿宋_GB2312" w:cs="仿宋_GB2312" w:hint="eastAsia"/>
          <w:sz w:val="30"/>
          <w:szCs w:val="30"/>
        </w:rPr>
        <w:t>二</w:t>
      </w:r>
      <w:r>
        <w:rPr>
          <w:rFonts w:ascii="仿宋_GB2312" w:eastAsia="仿宋_GB2312" w:hAnsi="宋体" w:cs="仿宋_GB2312" w:hint="eastAsia"/>
          <w:sz w:val="30"/>
          <w:szCs w:val="30"/>
        </w:rPr>
        <w:t>Ｏ一七年六月二十一日</w:t>
      </w:r>
    </w:p>
    <w:p w:rsidR="0091605E" w:rsidRDefault="0091605E">
      <w:pPr>
        <w:adjustRightInd w:val="0"/>
        <w:snapToGrid w:val="0"/>
        <w:spacing w:line="580" w:lineRule="exact"/>
        <w:rPr>
          <w:rFonts w:ascii="黑体" w:eastAsia="黑体"/>
          <w:sz w:val="44"/>
          <w:szCs w:val="44"/>
        </w:rPr>
        <w:sectPr w:rsidR="0091605E">
          <w:footerReference w:type="default" r:id="rId8"/>
          <w:pgSz w:w="11906" w:h="16838"/>
          <w:pgMar w:top="1985" w:right="1247" w:bottom="1418" w:left="1588" w:header="851" w:footer="992" w:gutter="0"/>
          <w:cols w:space="720"/>
          <w:docGrid w:type="lines" w:linePitch="312"/>
        </w:sectPr>
      </w:pPr>
    </w:p>
    <w:p w:rsidR="0091605E" w:rsidRDefault="0091605E">
      <w:pPr>
        <w:rPr>
          <w:rFonts w:ascii="宋体"/>
          <w:sz w:val="32"/>
          <w:szCs w:val="32"/>
        </w:rPr>
      </w:pPr>
      <w:r>
        <w:rPr>
          <w:rFonts w:ascii="宋体" w:hAnsi="宋体" w:cs="宋体" w:hint="eastAsia"/>
          <w:sz w:val="32"/>
          <w:szCs w:val="32"/>
        </w:rPr>
        <w:t>附件</w:t>
      </w:r>
      <w:r>
        <w:rPr>
          <w:rFonts w:ascii="宋体" w:hAnsi="宋体" w:cs="宋体"/>
          <w:sz w:val="32"/>
          <w:szCs w:val="32"/>
        </w:rPr>
        <w:t>1</w:t>
      </w:r>
      <w:r>
        <w:rPr>
          <w:rFonts w:ascii="宋体" w:hAnsi="宋体" w:cs="宋体" w:hint="eastAsia"/>
          <w:sz w:val="32"/>
          <w:szCs w:val="32"/>
        </w:rPr>
        <w:t>：</w:t>
      </w:r>
    </w:p>
    <w:p w:rsidR="0091605E" w:rsidRDefault="0091605E">
      <w:pPr>
        <w:jc w:val="center"/>
        <w:rPr>
          <w:rFonts w:ascii="宋体"/>
          <w:b/>
          <w:bCs/>
          <w:sz w:val="32"/>
          <w:szCs w:val="32"/>
        </w:rPr>
      </w:pPr>
      <w:r>
        <w:rPr>
          <w:rFonts w:ascii="宋体" w:hAnsi="宋体" w:cs="宋体" w:hint="eastAsia"/>
          <w:b/>
          <w:bCs/>
          <w:sz w:val="32"/>
          <w:szCs w:val="32"/>
        </w:rPr>
        <w:t>云南农业大学学院教学管理工作学年考核指标和评分标准</w:t>
      </w: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444"/>
        <w:gridCol w:w="1080"/>
        <w:gridCol w:w="542"/>
        <w:gridCol w:w="4858"/>
        <w:gridCol w:w="5940"/>
        <w:gridCol w:w="793"/>
        <w:gridCol w:w="720"/>
      </w:tblGrid>
      <w:tr w:rsidR="0091605E">
        <w:trPr>
          <w:jc w:val="center"/>
        </w:trPr>
        <w:tc>
          <w:tcPr>
            <w:tcW w:w="720"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一级</w:t>
            </w:r>
          </w:p>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指标</w:t>
            </w:r>
          </w:p>
        </w:tc>
        <w:tc>
          <w:tcPr>
            <w:tcW w:w="444"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分值</w:t>
            </w:r>
          </w:p>
        </w:tc>
        <w:tc>
          <w:tcPr>
            <w:tcW w:w="1080"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二级</w:t>
            </w:r>
          </w:p>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指标</w:t>
            </w:r>
          </w:p>
        </w:tc>
        <w:tc>
          <w:tcPr>
            <w:tcW w:w="542"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分</w:t>
            </w:r>
          </w:p>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值</w:t>
            </w:r>
          </w:p>
        </w:tc>
        <w:tc>
          <w:tcPr>
            <w:tcW w:w="4858"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评</w:t>
            </w:r>
            <w:r>
              <w:rPr>
                <w:rFonts w:ascii="黑体" w:eastAsia="黑体" w:hAnsi="宋体" w:cs="黑体"/>
              </w:rPr>
              <w:t xml:space="preserve">  </w:t>
            </w:r>
            <w:r>
              <w:rPr>
                <w:rFonts w:ascii="黑体" w:eastAsia="黑体" w:hAnsi="宋体" w:cs="黑体" w:hint="eastAsia"/>
              </w:rPr>
              <w:t>价</w:t>
            </w:r>
            <w:r>
              <w:rPr>
                <w:rFonts w:ascii="黑体" w:eastAsia="黑体" w:hAnsi="宋体" w:cs="黑体"/>
              </w:rPr>
              <w:t xml:space="preserve">  </w:t>
            </w:r>
            <w:r>
              <w:rPr>
                <w:rFonts w:ascii="黑体" w:eastAsia="黑体" w:hAnsi="宋体" w:cs="黑体" w:hint="eastAsia"/>
              </w:rPr>
              <w:t>指</w:t>
            </w:r>
            <w:r>
              <w:rPr>
                <w:rFonts w:ascii="黑体" w:eastAsia="黑体" w:hAnsi="宋体" w:cs="黑体"/>
              </w:rPr>
              <w:t xml:space="preserve">  </w:t>
            </w:r>
            <w:r>
              <w:rPr>
                <w:rFonts w:ascii="黑体" w:eastAsia="黑体" w:hAnsi="宋体" w:cs="黑体" w:hint="eastAsia"/>
              </w:rPr>
              <w:t>标</w:t>
            </w:r>
            <w:r>
              <w:rPr>
                <w:rFonts w:ascii="黑体" w:eastAsia="黑体" w:hAnsi="宋体" w:cs="黑体"/>
              </w:rPr>
              <w:t xml:space="preserve">  </w:t>
            </w:r>
            <w:r>
              <w:rPr>
                <w:rFonts w:ascii="黑体" w:eastAsia="黑体" w:hAnsi="宋体" w:cs="黑体" w:hint="eastAsia"/>
              </w:rPr>
              <w:t>内</w:t>
            </w:r>
            <w:r>
              <w:rPr>
                <w:rFonts w:ascii="黑体" w:eastAsia="黑体" w:hAnsi="宋体" w:cs="黑体"/>
              </w:rPr>
              <w:t xml:space="preserve">  </w:t>
            </w:r>
            <w:r>
              <w:rPr>
                <w:rFonts w:ascii="黑体" w:eastAsia="黑体" w:hAnsi="宋体" w:cs="黑体" w:hint="eastAsia"/>
              </w:rPr>
              <w:t>涵</w:t>
            </w:r>
          </w:p>
        </w:tc>
        <w:tc>
          <w:tcPr>
            <w:tcW w:w="5940"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评</w:t>
            </w:r>
            <w:r>
              <w:rPr>
                <w:rFonts w:ascii="黑体" w:eastAsia="黑体" w:hAnsi="宋体" w:cs="黑体"/>
              </w:rPr>
              <w:t xml:space="preserve">  </w:t>
            </w:r>
            <w:r>
              <w:rPr>
                <w:rFonts w:ascii="黑体" w:eastAsia="黑体" w:hAnsi="宋体" w:cs="黑体" w:hint="eastAsia"/>
              </w:rPr>
              <w:t>分</w:t>
            </w:r>
            <w:r>
              <w:rPr>
                <w:rFonts w:ascii="黑体" w:eastAsia="黑体" w:hAnsi="宋体" w:cs="黑体"/>
              </w:rPr>
              <w:t xml:space="preserve">  </w:t>
            </w:r>
            <w:r>
              <w:rPr>
                <w:rFonts w:ascii="黑体" w:eastAsia="黑体" w:hAnsi="宋体" w:cs="黑体" w:hint="eastAsia"/>
              </w:rPr>
              <w:t>标</w:t>
            </w:r>
            <w:r>
              <w:rPr>
                <w:rFonts w:ascii="黑体" w:eastAsia="黑体" w:hAnsi="宋体" w:cs="黑体"/>
              </w:rPr>
              <w:t xml:space="preserve">  </w:t>
            </w:r>
            <w:r>
              <w:rPr>
                <w:rFonts w:ascii="黑体" w:eastAsia="黑体" w:hAnsi="宋体" w:cs="黑体" w:hint="eastAsia"/>
              </w:rPr>
              <w:t>准</w:t>
            </w:r>
          </w:p>
        </w:tc>
        <w:tc>
          <w:tcPr>
            <w:tcW w:w="793"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自评得分</w:t>
            </w:r>
          </w:p>
        </w:tc>
        <w:tc>
          <w:tcPr>
            <w:tcW w:w="720" w:type="dxa"/>
            <w:vAlign w:val="center"/>
          </w:tcPr>
          <w:p w:rsidR="0091605E" w:rsidRDefault="0091605E">
            <w:pPr>
              <w:adjustRightInd w:val="0"/>
              <w:snapToGrid w:val="0"/>
              <w:spacing w:line="240" w:lineRule="exact"/>
              <w:jc w:val="center"/>
              <w:rPr>
                <w:rFonts w:ascii="黑体" w:eastAsia="黑体" w:hAnsi="宋体"/>
              </w:rPr>
            </w:pPr>
            <w:r>
              <w:rPr>
                <w:rFonts w:ascii="黑体" w:eastAsia="黑体" w:hAnsi="宋体" w:cs="黑体" w:hint="eastAsia"/>
              </w:rPr>
              <w:t>复评得分</w:t>
            </w:r>
          </w:p>
        </w:tc>
      </w:tr>
      <w:tr w:rsidR="0091605E">
        <w:trPr>
          <w:cantSplit/>
          <w:trHeight w:val="602"/>
          <w:jc w:val="center"/>
        </w:trPr>
        <w:tc>
          <w:tcPr>
            <w:tcW w:w="720" w:type="dxa"/>
            <w:vMerge w:val="restart"/>
            <w:vAlign w:val="center"/>
          </w:tcPr>
          <w:p w:rsidR="0091605E" w:rsidRDefault="0091605E">
            <w:pPr>
              <w:adjustRightInd w:val="0"/>
              <w:spacing w:line="240" w:lineRule="exact"/>
              <w:jc w:val="center"/>
              <w:rPr>
                <w:rFonts w:ascii="宋体"/>
              </w:rPr>
            </w:pPr>
            <w:r>
              <w:rPr>
                <w:rFonts w:ascii="宋体" w:hAnsi="宋体" w:cs="宋体"/>
              </w:rPr>
              <w:t xml:space="preserve"> 1.</w:t>
            </w:r>
          </w:p>
          <w:p w:rsidR="0091605E" w:rsidRDefault="0091605E">
            <w:pPr>
              <w:adjustRightInd w:val="0"/>
              <w:spacing w:line="240" w:lineRule="exact"/>
              <w:jc w:val="center"/>
              <w:rPr>
                <w:rFonts w:ascii="宋体"/>
              </w:rPr>
            </w:pPr>
            <w:r>
              <w:rPr>
                <w:rFonts w:ascii="宋体" w:hAnsi="宋体" w:cs="宋体" w:hint="eastAsia"/>
              </w:rPr>
              <w:t>组</w:t>
            </w:r>
          </w:p>
          <w:p w:rsidR="0091605E" w:rsidRDefault="0091605E">
            <w:pPr>
              <w:adjustRightInd w:val="0"/>
              <w:spacing w:line="240" w:lineRule="exact"/>
              <w:jc w:val="center"/>
              <w:rPr>
                <w:rFonts w:ascii="宋体"/>
              </w:rPr>
            </w:pPr>
            <w:r>
              <w:rPr>
                <w:rFonts w:ascii="宋体" w:hAnsi="宋体" w:cs="宋体" w:hint="eastAsia"/>
              </w:rPr>
              <w:t>织</w:t>
            </w:r>
          </w:p>
          <w:p w:rsidR="0091605E" w:rsidRDefault="0091605E">
            <w:pPr>
              <w:adjustRightInd w:val="0"/>
              <w:spacing w:line="240" w:lineRule="exact"/>
              <w:jc w:val="center"/>
              <w:rPr>
                <w:rFonts w:ascii="宋体"/>
              </w:rPr>
            </w:pPr>
            <w:r>
              <w:rPr>
                <w:rFonts w:ascii="宋体" w:hAnsi="宋体" w:cs="宋体" w:hint="eastAsia"/>
              </w:rPr>
              <w:t>领</w:t>
            </w:r>
          </w:p>
          <w:p w:rsidR="0091605E" w:rsidRDefault="0091605E">
            <w:pPr>
              <w:adjustRightInd w:val="0"/>
              <w:spacing w:line="240" w:lineRule="exact"/>
              <w:jc w:val="center"/>
              <w:rPr>
                <w:rFonts w:ascii="宋体"/>
              </w:rPr>
            </w:pPr>
            <w:r>
              <w:rPr>
                <w:rFonts w:ascii="宋体" w:hAnsi="宋体" w:cs="宋体" w:hint="eastAsia"/>
              </w:rPr>
              <w:t>导</w:t>
            </w:r>
          </w:p>
        </w:tc>
        <w:tc>
          <w:tcPr>
            <w:tcW w:w="444" w:type="dxa"/>
            <w:vMerge w:val="restart"/>
            <w:vAlign w:val="center"/>
          </w:tcPr>
          <w:p w:rsidR="0091605E" w:rsidRDefault="0091605E">
            <w:pPr>
              <w:adjustRightInd w:val="0"/>
              <w:spacing w:line="220" w:lineRule="exact"/>
              <w:jc w:val="center"/>
              <w:rPr>
                <w:rFonts w:ascii="宋体"/>
              </w:rPr>
            </w:pPr>
            <w:r>
              <w:rPr>
                <w:rFonts w:ascii="宋体" w:hAnsi="宋体" w:cs="宋体"/>
              </w:rPr>
              <w:t>10</w:t>
            </w:r>
          </w:p>
        </w:tc>
        <w:tc>
          <w:tcPr>
            <w:tcW w:w="1080" w:type="dxa"/>
            <w:vMerge w:val="restart"/>
            <w:vAlign w:val="center"/>
          </w:tcPr>
          <w:p w:rsidR="0091605E" w:rsidRDefault="0091605E">
            <w:pPr>
              <w:adjustRightInd w:val="0"/>
              <w:spacing w:line="260" w:lineRule="exact"/>
              <w:jc w:val="center"/>
              <w:rPr>
                <w:rFonts w:ascii="宋体"/>
              </w:rPr>
            </w:pPr>
            <w:r>
              <w:rPr>
                <w:rFonts w:ascii="宋体" w:hAnsi="宋体" w:cs="宋体"/>
              </w:rPr>
              <w:t>1.1</w:t>
            </w:r>
          </w:p>
          <w:p w:rsidR="0091605E" w:rsidRDefault="0091605E">
            <w:pPr>
              <w:adjustRightInd w:val="0"/>
              <w:spacing w:line="260" w:lineRule="exact"/>
              <w:jc w:val="center"/>
              <w:rPr>
                <w:rFonts w:ascii="宋体"/>
              </w:rPr>
            </w:pPr>
            <w:r>
              <w:rPr>
                <w:rFonts w:ascii="宋体" w:hAnsi="宋体" w:cs="宋体" w:hint="eastAsia"/>
              </w:rPr>
              <w:t>领导重视</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jc w:val="left"/>
              <w:rPr>
                <w:rFonts w:ascii="宋体"/>
              </w:rPr>
            </w:pPr>
            <w:r>
              <w:rPr>
                <w:rFonts w:ascii="宋体" w:hAnsi="宋体" w:cs="宋体" w:hint="eastAsia"/>
              </w:rPr>
              <w:t>每学期召开两次以上专题会议研究教学工作，及时妥善处理教学工作中存在的问题。</w:t>
            </w:r>
          </w:p>
        </w:tc>
        <w:tc>
          <w:tcPr>
            <w:tcW w:w="5940" w:type="dxa"/>
            <w:vAlign w:val="center"/>
          </w:tcPr>
          <w:p w:rsidR="0091605E" w:rsidRDefault="0091605E">
            <w:pPr>
              <w:adjustRightInd w:val="0"/>
              <w:spacing w:line="220" w:lineRule="exact"/>
              <w:rPr>
                <w:rFonts w:ascii="宋体"/>
              </w:rPr>
            </w:pPr>
            <w:r>
              <w:rPr>
                <w:rFonts w:ascii="宋体" w:hAnsi="宋体" w:cs="宋体" w:hint="eastAsia"/>
              </w:rPr>
              <w:t>查学院党政会议记录，每学年教学专题会议不满</w:t>
            </w:r>
            <w:r>
              <w:rPr>
                <w:rFonts w:ascii="宋体" w:hAnsi="宋体" w:cs="宋体"/>
              </w:rPr>
              <w:t>4</w:t>
            </w:r>
            <w:r>
              <w:rPr>
                <w:rFonts w:ascii="宋体" w:hAnsi="宋体" w:cs="宋体" w:hint="eastAsia"/>
              </w:rPr>
              <w:t>次，每缺</w:t>
            </w:r>
            <w:r>
              <w:rPr>
                <w:rFonts w:ascii="宋体" w:hAnsi="宋体" w:cs="宋体"/>
              </w:rPr>
              <w:t>1</w:t>
            </w:r>
            <w:r>
              <w:rPr>
                <w:rFonts w:ascii="宋体" w:hAnsi="宋体" w:cs="宋体" w:hint="eastAsia"/>
              </w:rPr>
              <w:t>次扣</w:t>
            </w:r>
            <w:r>
              <w:rPr>
                <w:rFonts w:ascii="宋体" w:hAnsi="宋体" w:cs="宋体"/>
              </w:rPr>
              <w:t>0.5</w:t>
            </w:r>
            <w:r>
              <w:rPr>
                <w:rFonts w:ascii="宋体" w:hAnsi="宋体" w:cs="宋体" w:hint="eastAsia"/>
              </w:rPr>
              <w:t>分。</w:t>
            </w:r>
            <w:r>
              <w:rPr>
                <w:rFonts w:ascii="宋体" w:hAnsi="宋体" w:cs="宋体"/>
                <w:snapToGrid w:val="0"/>
                <w:spacing w:val="-8"/>
                <w:kern w:val="0"/>
              </w:rPr>
              <w:t xml:space="preserve"> </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71"/>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jc w:val="left"/>
              <w:rPr>
                <w:rFonts w:ascii="宋体"/>
              </w:rPr>
            </w:pPr>
            <w:r>
              <w:rPr>
                <w:rFonts w:ascii="宋体" w:hAnsi="宋体" w:cs="宋体" w:hint="eastAsia"/>
              </w:rPr>
              <w:t>每学期有教学工作计划、每学年有教学工作总结。</w:t>
            </w:r>
          </w:p>
        </w:tc>
        <w:tc>
          <w:tcPr>
            <w:tcW w:w="5940" w:type="dxa"/>
            <w:vAlign w:val="center"/>
          </w:tcPr>
          <w:p w:rsidR="0091605E" w:rsidRDefault="0091605E">
            <w:pPr>
              <w:adjustRightInd w:val="0"/>
              <w:spacing w:line="220" w:lineRule="exact"/>
              <w:rPr>
                <w:rFonts w:ascii="宋体"/>
              </w:rPr>
            </w:pPr>
            <w:r>
              <w:rPr>
                <w:rFonts w:ascii="宋体" w:hAnsi="宋体" w:cs="宋体" w:hint="eastAsia"/>
              </w:rPr>
              <w:t>查看工作计划和总结，缺</w:t>
            </w:r>
            <w:r>
              <w:rPr>
                <w:rFonts w:ascii="宋体" w:hAnsi="宋体" w:cs="宋体"/>
              </w:rPr>
              <w:t>1</w:t>
            </w:r>
            <w:r>
              <w:rPr>
                <w:rFonts w:ascii="宋体" w:hAnsi="宋体" w:cs="宋体" w:hint="eastAsia"/>
              </w:rPr>
              <w:t>份扣</w:t>
            </w:r>
            <w:r>
              <w:rPr>
                <w:rFonts w:ascii="宋体" w:hAnsi="宋体" w:cs="宋体"/>
              </w:rPr>
              <w:t>1</w:t>
            </w:r>
            <w:r>
              <w:rPr>
                <w:rFonts w:ascii="宋体" w:hAnsi="宋体" w:cs="宋体" w:hint="eastAsia"/>
              </w:rPr>
              <w:t>分。</w:t>
            </w:r>
            <w:r>
              <w:rPr>
                <w:rFonts w:ascii="宋体" w:hAnsi="宋体" w:cs="宋体"/>
                <w:snapToGrid w:val="0"/>
                <w:spacing w:val="-8"/>
                <w:kern w:val="0"/>
              </w:rPr>
              <w:t xml:space="preserve"> </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71"/>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1</w:t>
            </w:r>
          </w:p>
        </w:tc>
        <w:tc>
          <w:tcPr>
            <w:tcW w:w="4858" w:type="dxa"/>
            <w:vAlign w:val="center"/>
          </w:tcPr>
          <w:p w:rsidR="0091605E" w:rsidRDefault="0091605E">
            <w:pPr>
              <w:adjustRightInd w:val="0"/>
              <w:spacing w:line="220" w:lineRule="exact"/>
              <w:jc w:val="left"/>
              <w:rPr>
                <w:rFonts w:ascii="宋体"/>
              </w:rPr>
            </w:pPr>
            <w:r>
              <w:rPr>
                <w:rFonts w:ascii="宋体" w:hAnsi="宋体" w:cs="宋体" w:hint="eastAsia"/>
              </w:rPr>
              <w:t>合理使用教学经费。</w:t>
            </w:r>
          </w:p>
        </w:tc>
        <w:tc>
          <w:tcPr>
            <w:tcW w:w="5940" w:type="dxa"/>
            <w:vAlign w:val="center"/>
          </w:tcPr>
          <w:p w:rsidR="0091605E" w:rsidRDefault="0091605E">
            <w:pPr>
              <w:adjustRightInd w:val="0"/>
              <w:spacing w:line="220" w:lineRule="exact"/>
              <w:rPr>
                <w:rFonts w:ascii="宋体"/>
              </w:rPr>
            </w:pPr>
            <w:r>
              <w:rPr>
                <w:rFonts w:ascii="宋体" w:hAnsi="宋体" w:cs="宋体" w:hint="eastAsia"/>
              </w:rPr>
              <w:t>考核专家根据实际情况评分。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597"/>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Align w:val="center"/>
          </w:tcPr>
          <w:p w:rsidR="0091605E" w:rsidRDefault="0091605E">
            <w:pPr>
              <w:adjustRightInd w:val="0"/>
              <w:spacing w:line="260" w:lineRule="exact"/>
              <w:jc w:val="center"/>
              <w:rPr>
                <w:rFonts w:ascii="宋体"/>
              </w:rPr>
            </w:pPr>
            <w:r>
              <w:rPr>
                <w:rFonts w:ascii="宋体" w:hAnsi="宋体" w:cs="宋体"/>
              </w:rPr>
              <w:t>1.2</w:t>
            </w:r>
          </w:p>
          <w:p w:rsidR="0091605E" w:rsidRDefault="0091605E">
            <w:pPr>
              <w:adjustRightInd w:val="0"/>
              <w:spacing w:line="260" w:lineRule="exact"/>
              <w:jc w:val="center"/>
              <w:rPr>
                <w:rFonts w:ascii="宋体"/>
              </w:rPr>
            </w:pPr>
            <w:r>
              <w:rPr>
                <w:rFonts w:ascii="宋体" w:hAnsi="宋体" w:cs="宋体" w:hint="eastAsia"/>
              </w:rPr>
              <w:t>管理队伍</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snapToGrid w:val="0"/>
                <w:kern w:val="0"/>
              </w:rPr>
            </w:pPr>
            <w:r>
              <w:rPr>
                <w:rFonts w:ascii="宋体" w:hAnsi="宋体" w:cs="宋体" w:hint="eastAsia"/>
                <w:snapToGrid w:val="0"/>
                <w:kern w:val="0"/>
              </w:rPr>
              <w:t>合理配备教学管理队伍，包括教学指导委员会、教学秘书、系（教研室）主任、专业负责人、实验室管理人员等。</w:t>
            </w:r>
          </w:p>
        </w:tc>
        <w:tc>
          <w:tcPr>
            <w:tcW w:w="5940" w:type="dxa"/>
            <w:vAlign w:val="center"/>
          </w:tcPr>
          <w:p w:rsidR="0091605E" w:rsidRDefault="0091605E">
            <w:pPr>
              <w:adjustRightInd w:val="0"/>
              <w:spacing w:line="220" w:lineRule="exact"/>
              <w:rPr>
                <w:rFonts w:ascii="宋体"/>
              </w:rPr>
            </w:pPr>
            <w:r>
              <w:rPr>
                <w:rFonts w:ascii="宋体" w:hAnsi="宋体" w:cs="宋体" w:hint="eastAsia"/>
              </w:rPr>
              <w:t>每缺一项扣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59"/>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60" w:lineRule="exact"/>
              <w:jc w:val="center"/>
              <w:rPr>
                <w:rFonts w:ascii="宋体"/>
              </w:rPr>
            </w:pPr>
            <w:r>
              <w:rPr>
                <w:rFonts w:ascii="宋体" w:hAnsi="宋体" w:cs="宋体"/>
              </w:rPr>
              <w:t>1.3</w:t>
            </w:r>
          </w:p>
          <w:p w:rsidR="0091605E" w:rsidRDefault="0091605E">
            <w:pPr>
              <w:adjustRightInd w:val="0"/>
              <w:spacing w:line="260" w:lineRule="exact"/>
              <w:jc w:val="center"/>
              <w:rPr>
                <w:rFonts w:ascii="宋体"/>
              </w:rPr>
            </w:pPr>
            <w:r>
              <w:rPr>
                <w:rFonts w:ascii="宋体" w:hAnsi="宋体" w:cs="宋体" w:hint="eastAsia"/>
              </w:rPr>
              <w:t>制度建设</w:t>
            </w:r>
          </w:p>
        </w:tc>
        <w:tc>
          <w:tcPr>
            <w:tcW w:w="542" w:type="dxa"/>
            <w:vAlign w:val="center"/>
          </w:tcPr>
          <w:p w:rsidR="0091605E" w:rsidRDefault="0091605E">
            <w:pPr>
              <w:adjustRightInd w:val="0"/>
              <w:spacing w:line="220" w:lineRule="exact"/>
              <w:jc w:val="center"/>
              <w:rPr>
                <w:rFonts w:ascii="宋体"/>
              </w:rPr>
            </w:pPr>
            <w:r>
              <w:rPr>
                <w:rFonts w:ascii="宋体" w:hAnsi="宋体" w:cs="宋体"/>
              </w:rPr>
              <w:t>1</w:t>
            </w:r>
          </w:p>
        </w:tc>
        <w:tc>
          <w:tcPr>
            <w:tcW w:w="4858" w:type="dxa"/>
            <w:vAlign w:val="center"/>
          </w:tcPr>
          <w:p w:rsidR="0091605E" w:rsidRDefault="0091605E">
            <w:pPr>
              <w:adjustRightInd w:val="0"/>
              <w:spacing w:line="220" w:lineRule="exact"/>
              <w:rPr>
                <w:rFonts w:ascii="宋体"/>
              </w:rPr>
            </w:pPr>
            <w:r>
              <w:rPr>
                <w:rFonts w:ascii="宋体" w:hAnsi="宋体" w:cs="宋体" w:hint="eastAsia"/>
              </w:rPr>
              <w:t>有激励教师投入教学的措施、落实领导听课制度。</w:t>
            </w:r>
          </w:p>
        </w:tc>
        <w:tc>
          <w:tcPr>
            <w:tcW w:w="5940" w:type="dxa"/>
            <w:vAlign w:val="center"/>
          </w:tcPr>
          <w:p w:rsidR="0091605E" w:rsidRDefault="0091605E">
            <w:pPr>
              <w:adjustRightInd w:val="0"/>
              <w:spacing w:line="220" w:lineRule="exact"/>
              <w:rPr>
                <w:rFonts w:ascii="宋体"/>
              </w:rPr>
            </w:pPr>
            <w:r>
              <w:rPr>
                <w:rFonts w:ascii="宋体" w:hAnsi="宋体" w:cs="宋体" w:hint="eastAsia"/>
              </w:rPr>
              <w:t>没有相关措施扣</w:t>
            </w:r>
            <w:r>
              <w:rPr>
                <w:rFonts w:ascii="宋体" w:hAnsi="宋体" w:cs="宋体"/>
              </w:rPr>
              <w:t>1</w:t>
            </w:r>
            <w:r>
              <w:rPr>
                <w:rFonts w:ascii="宋体" w:hAnsi="宋体" w:cs="宋体" w:hint="eastAsia"/>
              </w:rPr>
              <w:t>分；领导听课少一次扣</w:t>
            </w:r>
            <w:r>
              <w:rPr>
                <w:rFonts w:ascii="宋体" w:hAnsi="宋体" w:cs="宋体"/>
              </w:rPr>
              <w:t>0.2</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49"/>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6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color w:val="FF0000"/>
              </w:rPr>
            </w:pPr>
            <w:r>
              <w:rPr>
                <w:rFonts w:ascii="宋体" w:hAnsi="宋体" w:cs="宋体" w:hint="eastAsia"/>
              </w:rPr>
              <w:t>教学管理档案规范、齐全。</w:t>
            </w:r>
          </w:p>
        </w:tc>
        <w:tc>
          <w:tcPr>
            <w:tcW w:w="5940" w:type="dxa"/>
            <w:vAlign w:val="center"/>
          </w:tcPr>
          <w:p w:rsidR="0091605E" w:rsidRDefault="0091605E">
            <w:pPr>
              <w:adjustRightInd w:val="0"/>
              <w:spacing w:line="220" w:lineRule="exact"/>
              <w:rPr>
                <w:rFonts w:ascii="宋体"/>
              </w:rPr>
            </w:pPr>
            <w:r>
              <w:rPr>
                <w:rFonts w:ascii="宋体" w:hAnsi="宋体" w:cs="宋体" w:hint="eastAsia"/>
              </w:rPr>
              <w:t>考核专家根据实际情况评分。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63"/>
          <w:jc w:val="center"/>
        </w:trPr>
        <w:tc>
          <w:tcPr>
            <w:tcW w:w="720" w:type="dxa"/>
            <w:vMerge w:val="restart"/>
            <w:vAlign w:val="center"/>
          </w:tcPr>
          <w:p w:rsidR="0091605E" w:rsidRDefault="0091605E" w:rsidP="0091605E">
            <w:pPr>
              <w:adjustRightInd w:val="0"/>
              <w:spacing w:line="280" w:lineRule="exact"/>
              <w:ind w:firstLineChars="50" w:firstLine="31680"/>
              <w:jc w:val="center"/>
              <w:rPr>
                <w:rFonts w:ascii="宋体"/>
              </w:rPr>
            </w:pPr>
          </w:p>
          <w:p w:rsidR="0091605E" w:rsidRDefault="0091605E" w:rsidP="0091605E">
            <w:pPr>
              <w:adjustRightInd w:val="0"/>
              <w:spacing w:line="280" w:lineRule="exact"/>
              <w:ind w:firstLineChars="50" w:firstLine="31680"/>
              <w:jc w:val="center"/>
              <w:rPr>
                <w:rFonts w:ascii="宋体"/>
              </w:rPr>
            </w:pPr>
          </w:p>
          <w:p w:rsidR="0091605E" w:rsidRDefault="0091605E" w:rsidP="0091605E">
            <w:pPr>
              <w:adjustRightInd w:val="0"/>
              <w:spacing w:line="280" w:lineRule="exact"/>
              <w:ind w:firstLineChars="50" w:firstLine="31680"/>
              <w:jc w:val="center"/>
              <w:rPr>
                <w:rFonts w:ascii="宋体"/>
              </w:rPr>
            </w:pPr>
          </w:p>
          <w:p w:rsidR="0091605E" w:rsidRDefault="0091605E" w:rsidP="0091605E">
            <w:pPr>
              <w:adjustRightInd w:val="0"/>
              <w:spacing w:line="280" w:lineRule="exact"/>
              <w:ind w:firstLineChars="50" w:firstLine="31680"/>
              <w:jc w:val="center"/>
              <w:rPr>
                <w:rFonts w:ascii="宋体"/>
              </w:rPr>
            </w:pPr>
            <w:r>
              <w:rPr>
                <w:rFonts w:ascii="宋体" w:hAnsi="宋体" w:cs="宋体"/>
              </w:rPr>
              <w:t>2</w:t>
            </w:r>
            <w:r>
              <w:rPr>
                <w:rFonts w:ascii="宋体" w:hAnsi="宋体" w:cs="宋体" w:hint="eastAsia"/>
              </w:rPr>
              <w:t>．</w:t>
            </w:r>
          </w:p>
          <w:p w:rsidR="0091605E" w:rsidRDefault="0091605E">
            <w:pPr>
              <w:adjustRightInd w:val="0"/>
              <w:spacing w:line="280" w:lineRule="exact"/>
              <w:jc w:val="center"/>
              <w:rPr>
                <w:rFonts w:ascii="宋体"/>
              </w:rPr>
            </w:pPr>
            <w:r>
              <w:rPr>
                <w:rFonts w:ascii="宋体" w:hAnsi="宋体" w:cs="宋体" w:hint="eastAsia"/>
              </w:rPr>
              <w:t>教</w:t>
            </w:r>
          </w:p>
          <w:p w:rsidR="0091605E" w:rsidRDefault="0091605E">
            <w:pPr>
              <w:adjustRightInd w:val="0"/>
              <w:spacing w:line="280" w:lineRule="exact"/>
              <w:jc w:val="center"/>
              <w:rPr>
                <w:rFonts w:ascii="宋体"/>
              </w:rPr>
            </w:pPr>
            <w:r>
              <w:rPr>
                <w:rFonts w:ascii="宋体" w:hAnsi="宋体" w:cs="宋体" w:hint="eastAsia"/>
              </w:rPr>
              <w:t>学</w:t>
            </w:r>
          </w:p>
          <w:p w:rsidR="0091605E" w:rsidRDefault="0091605E">
            <w:pPr>
              <w:adjustRightInd w:val="0"/>
              <w:spacing w:line="280" w:lineRule="exact"/>
              <w:jc w:val="center"/>
              <w:rPr>
                <w:rFonts w:ascii="宋体"/>
              </w:rPr>
            </w:pPr>
            <w:r>
              <w:rPr>
                <w:rFonts w:ascii="宋体" w:hAnsi="宋体" w:cs="宋体" w:hint="eastAsia"/>
              </w:rPr>
              <w:t>运</w:t>
            </w:r>
          </w:p>
          <w:p w:rsidR="0091605E" w:rsidRDefault="0091605E">
            <w:pPr>
              <w:adjustRightInd w:val="0"/>
              <w:spacing w:line="280" w:lineRule="exact"/>
              <w:jc w:val="center"/>
              <w:rPr>
                <w:rFonts w:ascii="宋体"/>
              </w:rPr>
            </w:pPr>
            <w:r>
              <w:rPr>
                <w:rFonts w:ascii="宋体" w:hAnsi="宋体" w:cs="宋体" w:hint="eastAsia"/>
              </w:rPr>
              <w:t>行</w:t>
            </w:r>
          </w:p>
          <w:p w:rsidR="0091605E" w:rsidRDefault="0091605E">
            <w:pPr>
              <w:adjustRightInd w:val="0"/>
              <w:spacing w:line="280" w:lineRule="exact"/>
              <w:jc w:val="center"/>
              <w:rPr>
                <w:rFonts w:ascii="宋体"/>
              </w:rPr>
            </w:pPr>
            <w:r>
              <w:rPr>
                <w:rFonts w:ascii="宋体" w:hAnsi="宋体" w:cs="宋体" w:hint="eastAsia"/>
              </w:rPr>
              <w:t>与</w:t>
            </w:r>
          </w:p>
          <w:p w:rsidR="0091605E" w:rsidRDefault="0091605E">
            <w:pPr>
              <w:adjustRightInd w:val="0"/>
              <w:spacing w:line="280" w:lineRule="exact"/>
              <w:jc w:val="center"/>
              <w:rPr>
                <w:rFonts w:ascii="宋体"/>
              </w:rPr>
            </w:pPr>
            <w:r>
              <w:rPr>
                <w:rFonts w:ascii="宋体" w:hAnsi="宋体" w:cs="宋体" w:hint="eastAsia"/>
              </w:rPr>
              <w:t>管</w:t>
            </w:r>
          </w:p>
          <w:p w:rsidR="0091605E" w:rsidRDefault="0091605E">
            <w:pPr>
              <w:adjustRightInd w:val="0"/>
              <w:spacing w:line="280" w:lineRule="exact"/>
              <w:jc w:val="center"/>
              <w:rPr>
                <w:rFonts w:ascii="宋体"/>
              </w:rPr>
            </w:pPr>
            <w:r>
              <w:rPr>
                <w:rFonts w:ascii="宋体" w:hAnsi="宋体" w:cs="宋体" w:hint="eastAsia"/>
              </w:rPr>
              <w:t>理</w:t>
            </w:r>
          </w:p>
        </w:tc>
        <w:tc>
          <w:tcPr>
            <w:tcW w:w="444" w:type="dxa"/>
            <w:vMerge w:val="restart"/>
            <w:vAlign w:val="center"/>
          </w:tcPr>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p>
          <w:p w:rsidR="0091605E" w:rsidRDefault="0091605E">
            <w:pPr>
              <w:adjustRightInd w:val="0"/>
              <w:spacing w:line="220" w:lineRule="exact"/>
              <w:rPr>
                <w:rFonts w:ascii="宋体"/>
              </w:rPr>
            </w:pPr>
            <w:r>
              <w:rPr>
                <w:rFonts w:ascii="宋体" w:hAnsi="宋体" w:cs="宋体"/>
              </w:rPr>
              <w:t>30</w:t>
            </w:r>
          </w:p>
        </w:tc>
        <w:tc>
          <w:tcPr>
            <w:tcW w:w="1080" w:type="dxa"/>
            <w:vMerge w:val="restart"/>
            <w:vAlign w:val="center"/>
          </w:tcPr>
          <w:p w:rsidR="0091605E" w:rsidRDefault="0091605E">
            <w:pPr>
              <w:adjustRightInd w:val="0"/>
              <w:spacing w:line="260" w:lineRule="exact"/>
              <w:jc w:val="center"/>
              <w:rPr>
                <w:rFonts w:ascii="宋体"/>
              </w:rPr>
            </w:pPr>
            <w:r>
              <w:rPr>
                <w:rFonts w:ascii="宋体" w:hAnsi="宋体" w:cs="宋体"/>
              </w:rPr>
              <w:t>2.1</w:t>
            </w:r>
          </w:p>
          <w:p w:rsidR="0091605E" w:rsidRDefault="0091605E">
            <w:pPr>
              <w:adjustRightInd w:val="0"/>
              <w:spacing w:line="260" w:lineRule="exact"/>
              <w:jc w:val="center"/>
              <w:rPr>
                <w:rFonts w:ascii="宋体"/>
              </w:rPr>
            </w:pPr>
            <w:r>
              <w:rPr>
                <w:rFonts w:ascii="宋体" w:hAnsi="宋体" w:cs="宋体" w:hint="eastAsia"/>
              </w:rPr>
              <w:t>日常教学</w:t>
            </w:r>
          </w:p>
          <w:p w:rsidR="0091605E" w:rsidRDefault="0091605E">
            <w:pPr>
              <w:adjustRightInd w:val="0"/>
              <w:spacing w:line="260" w:lineRule="exact"/>
              <w:jc w:val="center"/>
              <w:rPr>
                <w:rFonts w:ascii="宋体"/>
                <w:color w:val="FF0000"/>
              </w:rPr>
            </w:pPr>
            <w:r>
              <w:rPr>
                <w:rFonts w:ascii="宋体" w:hAnsi="宋体" w:cs="宋体" w:hint="eastAsia"/>
              </w:rPr>
              <w:t>管理</w:t>
            </w:r>
          </w:p>
        </w:tc>
        <w:tc>
          <w:tcPr>
            <w:tcW w:w="542" w:type="dxa"/>
            <w:vAlign w:val="center"/>
          </w:tcPr>
          <w:p w:rsidR="0091605E" w:rsidRDefault="0091605E">
            <w:pPr>
              <w:adjustRightInd w:val="0"/>
              <w:spacing w:line="220" w:lineRule="exact"/>
              <w:jc w:val="center"/>
              <w:rPr>
                <w:rFonts w:ascii="宋体"/>
              </w:rPr>
            </w:pPr>
            <w:r>
              <w:rPr>
                <w:rFonts w:ascii="宋体" w:hAnsi="宋体" w:cs="宋体"/>
              </w:rPr>
              <w:t>3</w:t>
            </w:r>
          </w:p>
        </w:tc>
        <w:tc>
          <w:tcPr>
            <w:tcW w:w="4858" w:type="dxa"/>
            <w:vAlign w:val="center"/>
          </w:tcPr>
          <w:p w:rsidR="0091605E" w:rsidRDefault="0091605E">
            <w:pPr>
              <w:adjustRightInd w:val="0"/>
              <w:spacing w:line="220" w:lineRule="exact"/>
              <w:rPr>
                <w:rFonts w:ascii="宋体"/>
              </w:rPr>
            </w:pPr>
            <w:r>
              <w:rPr>
                <w:rFonts w:ascii="宋体" w:hAnsi="宋体" w:cs="宋体" w:hint="eastAsia"/>
              </w:rPr>
              <w:t>严格执行教学计划，每学期有教学计划执行情况总结。</w:t>
            </w:r>
          </w:p>
        </w:tc>
        <w:tc>
          <w:tcPr>
            <w:tcW w:w="5940" w:type="dxa"/>
            <w:vAlign w:val="center"/>
          </w:tcPr>
          <w:p w:rsidR="0091605E" w:rsidRDefault="0091605E">
            <w:pPr>
              <w:adjustRightInd w:val="0"/>
              <w:spacing w:line="220" w:lineRule="exact"/>
              <w:rPr>
                <w:rFonts w:ascii="宋体"/>
              </w:rPr>
            </w:pPr>
            <w:r>
              <w:rPr>
                <w:rFonts w:ascii="宋体" w:hAnsi="宋体" w:cs="宋体" w:hint="eastAsia"/>
              </w:rPr>
              <w:t>擅自更改、调动教学计划</w:t>
            </w:r>
            <w:r>
              <w:rPr>
                <w:rFonts w:ascii="宋体" w:hAnsi="宋体" w:cs="宋体"/>
              </w:rPr>
              <w:t>1</w:t>
            </w:r>
            <w:r>
              <w:rPr>
                <w:rFonts w:ascii="宋体" w:hAnsi="宋体" w:cs="宋体" w:hint="eastAsia"/>
              </w:rPr>
              <w:t>门次扣</w:t>
            </w:r>
            <w:r>
              <w:rPr>
                <w:rFonts w:ascii="宋体" w:hAnsi="宋体" w:cs="宋体"/>
              </w:rPr>
              <w:t>0.5</w:t>
            </w:r>
            <w:r>
              <w:rPr>
                <w:rFonts w:ascii="宋体" w:hAnsi="宋体" w:cs="宋体" w:hint="eastAsia"/>
              </w:rPr>
              <w:t>分；每个专业调动、更改课程门数不超过</w:t>
            </w:r>
            <w:r>
              <w:rPr>
                <w:rFonts w:ascii="宋体" w:hAnsi="宋体" w:cs="宋体"/>
              </w:rPr>
              <w:t>1</w:t>
            </w:r>
            <w:r>
              <w:rPr>
                <w:rFonts w:ascii="宋体" w:hAnsi="宋体" w:cs="宋体" w:hint="eastAsia"/>
              </w:rPr>
              <w:t>门，超过</w:t>
            </w:r>
            <w:r>
              <w:rPr>
                <w:rFonts w:ascii="宋体" w:hAnsi="宋体" w:cs="宋体"/>
              </w:rPr>
              <w:t>1</w:t>
            </w:r>
            <w:r>
              <w:rPr>
                <w:rFonts w:ascii="宋体" w:hAnsi="宋体" w:cs="宋体" w:hint="eastAsia"/>
              </w:rPr>
              <w:t>门扣</w:t>
            </w:r>
            <w:r>
              <w:rPr>
                <w:rFonts w:ascii="宋体" w:hAnsi="宋体" w:cs="宋体"/>
              </w:rPr>
              <w:t>0.5</w:t>
            </w:r>
            <w:r>
              <w:rPr>
                <w:rFonts w:ascii="宋体" w:hAnsi="宋体" w:cs="宋体" w:hint="eastAsia"/>
              </w:rPr>
              <w:t>分；无专业教学计划执行情况总结扣</w:t>
            </w:r>
            <w:r>
              <w:rPr>
                <w:rFonts w:ascii="宋体" w:hAnsi="宋体" w:cs="宋体"/>
              </w:rPr>
              <w:t>1</w:t>
            </w:r>
            <w:r>
              <w:rPr>
                <w:rFonts w:ascii="宋体" w:hAnsi="宋体" w:cs="宋体" w:hint="eastAsia"/>
              </w:rPr>
              <w:t>分</w:t>
            </w:r>
            <w:r>
              <w:rPr>
                <w:rFonts w:ascii="宋体" w:hAnsi="宋体" w:cs="宋体"/>
              </w:rPr>
              <w:t>/</w:t>
            </w:r>
            <w:r>
              <w:rPr>
                <w:rFonts w:ascii="宋体" w:hAnsi="宋体" w:cs="宋体" w:hint="eastAsia"/>
              </w:rPr>
              <w:t>专业。</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50"/>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6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3</w:t>
            </w:r>
          </w:p>
        </w:tc>
        <w:tc>
          <w:tcPr>
            <w:tcW w:w="4858" w:type="dxa"/>
            <w:vAlign w:val="center"/>
          </w:tcPr>
          <w:p w:rsidR="0091605E" w:rsidRDefault="0091605E">
            <w:pPr>
              <w:adjustRightInd w:val="0"/>
              <w:spacing w:line="220" w:lineRule="exact"/>
              <w:rPr>
                <w:rFonts w:ascii="宋体"/>
                <w:kern w:val="0"/>
              </w:rPr>
            </w:pPr>
            <w:r>
              <w:rPr>
                <w:rFonts w:ascii="宋体" w:hAnsi="宋体" w:cs="宋体" w:hint="eastAsia"/>
                <w:kern w:val="0"/>
              </w:rPr>
              <w:t>无教学事故。</w:t>
            </w:r>
          </w:p>
        </w:tc>
        <w:tc>
          <w:tcPr>
            <w:tcW w:w="5940" w:type="dxa"/>
            <w:vAlign w:val="center"/>
          </w:tcPr>
          <w:p w:rsidR="0091605E" w:rsidRDefault="0091605E">
            <w:pPr>
              <w:adjustRightInd w:val="0"/>
              <w:spacing w:line="220" w:lineRule="exact"/>
              <w:rPr>
                <w:rFonts w:ascii="宋体"/>
                <w:snapToGrid w:val="0"/>
                <w:spacing w:val="-8"/>
                <w:kern w:val="0"/>
              </w:rPr>
            </w:pPr>
            <w:r>
              <w:rPr>
                <w:rFonts w:ascii="宋体" w:hAnsi="宋体" w:cs="宋体" w:hint="eastAsia"/>
                <w:snapToGrid w:val="0"/>
                <w:spacing w:val="-8"/>
                <w:kern w:val="0"/>
              </w:rPr>
              <w:t>出现重大教学事故</w:t>
            </w:r>
            <w:r>
              <w:rPr>
                <w:rFonts w:ascii="宋体" w:hAnsi="宋体" w:cs="宋体"/>
                <w:snapToGrid w:val="0"/>
                <w:spacing w:val="-8"/>
                <w:kern w:val="0"/>
              </w:rPr>
              <w:t>1</w:t>
            </w:r>
            <w:r>
              <w:rPr>
                <w:rFonts w:ascii="宋体" w:hAnsi="宋体" w:cs="宋体" w:hint="eastAsia"/>
                <w:snapToGrid w:val="0"/>
                <w:spacing w:val="-8"/>
                <w:kern w:val="0"/>
              </w:rPr>
              <w:t>次扣</w:t>
            </w:r>
            <w:r>
              <w:rPr>
                <w:rFonts w:ascii="宋体" w:hAnsi="宋体" w:cs="宋体"/>
                <w:snapToGrid w:val="0"/>
                <w:spacing w:val="-8"/>
                <w:kern w:val="0"/>
              </w:rPr>
              <w:t>3</w:t>
            </w:r>
            <w:r>
              <w:rPr>
                <w:rFonts w:ascii="宋体" w:hAnsi="宋体" w:cs="宋体" w:hint="eastAsia"/>
                <w:snapToGrid w:val="0"/>
                <w:spacing w:val="-8"/>
                <w:kern w:val="0"/>
              </w:rPr>
              <w:t>分，一般教学事故</w:t>
            </w:r>
            <w:r>
              <w:rPr>
                <w:rFonts w:ascii="宋体" w:hAnsi="宋体" w:cs="宋体"/>
                <w:snapToGrid w:val="0"/>
                <w:spacing w:val="-8"/>
                <w:kern w:val="0"/>
              </w:rPr>
              <w:t>1</w:t>
            </w:r>
            <w:r>
              <w:rPr>
                <w:rFonts w:ascii="宋体" w:hAnsi="宋体" w:cs="宋体" w:hint="eastAsia"/>
                <w:snapToGrid w:val="0"/>
                <w:spacing w:val="-8"/>
                <w:kern w:val="0"/>
              </w:rPr>
              <w:t>次扣</w:t>
            </w:r>
            <w:r>
              <w:rPr>
                <w:rFonts w:ascii="宋体" w:hAnsi="宋体" w:cs="宋体"/>
                <w:snapToGrid w:val="0"/>
                <w:spacing w:val="-8"/>
                <w:kern w:val="0"/>
              </w:rPr>
              <w:t>1</w:t>
            </w:r>
            <w:r>
              <w:rPr>
                <w:rFonts w:ascii="宋体" w:hAnsi="宋体" w:cs="宋体" w:hint="eastAsia"/>
                <w:snapToGrid w:val="0"/>
                <w:spacing w:val="-8"/>
                <w:kern w:val="0"/>
              </w:rPr>
              <w:t>分，扣完为止。凡出现教学事故的学院，当年不得评优。</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61"/>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6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4</w:t>
            </w:r>
          </w:p>
        </w:tc>
        <w:tc>
          <w:tcPr>
            <w:tcW w:w="4858" w:type="dxa"/>
            <w:vAlign w:val="center"/>
          </w:tcPr>
          <w:p w:rsidR="0091605E" w:rsidRDefault="0091605E">
            <w:pPr>
              <w:adjustRightInd w:val="0"/>
              <w:spacing w:line="220" w:lineRule="exact"/>
              <w:rPr>
                <w:rFonts w:ascii="宋体"/>
              </w:rPr>
            </w:pPr>
            <w:r>
              <w:rPr>
                <w:rFonts w:ascii="宋体" w:hAnsi="宋体" w:cs="宋体" w:hint="eastAsia"/>
                <w:kern w:val="0"/>
              </w:rPr>
              <w:t>按时</w:t>
            </w:r>
            <w:r>
              <w:rPr>
                <w:rFonts w:ascii="宋体" w:hAnsi="宋体" w:cs="宋体" w:hint="eastAsia"/>
              </w:rPr>
              <w:t>按要求</w:t>
            </w:r>
            <w:r>
              <w:rPr>
                <w:rFonts w:ascii="宋体" w:hAnsi="宋体" w:cs="宋体" w:hint="eastAsia"/>
                <w:kern w:val="0"/>
              </w:rPr>
              <w:t>完成相关工作并提交相关材料（包括安排教学任务、选用教材、填写教学日志，</w:t>
            </w:r>
            <w:r>
              <w:rPr>
                <w:rFonts w:ascii="宋体" w:hAnsi="宋体" w:cs="宋体" w:hint="eastAsia"/>
              </w:rPr>
              <w:t>教师调、停课及补课记录等</w:t>
            </w:r>
            <w:r>
              <w:rPr>
                <w:rFonts w:ascii="宋体" w:hAnsi="宋体" w:cs="宋体" w:hint="eastAsia"/>
                <w:kern w:val="0"/>
              </w:rPr>
              <w:t>）。</w:t>
            </w:r>
          </w:p>
        </w:tc>
        <w:tc>
          <w:tcPr>
            <w:tcW w:w="5940" w:type="dxa"/>
            <w:vAlign w:val="center"/>
          </w:tcPr>
          <w:p w:rsidR="0091605E" w:rsidRDefault="0091605E">
            <w:pPr>
              <w:adjustRightInd w:val="0"/>
              <w:spacing w:line="220" w:lineRule="exact"/>
              <w:rPr>
                <w:rFonts w:ascii="宋体"/>
              </w:rPr>
            </w:pPr>
            <w:r>
              <w:rPr>
                <w:rFonts w:ascii="宋体" w:hAnsi="宋体" w:cs="宋体" w:hint="eastAsia"/>
              </w:rPr>
              <w:t>所列项目材料不齐每项扣</w:t>
            </w:r>
            <w:r>
              <w:rPr>
                <w:rFonts w:ascii="宋体" w:hAnsi="宋体" w:cs="宋体"/>
              </w:rPr>
              <w:t>0.5</w:t>
            </w:r>
            <w:r>
              <w:rPr>
                <w:rFonts w:ascii="宋体" w:hAnsi="宋体" w:cs="宋体" w:hint="eastAsia"/>
              </w:rPr>
              <w:t>分；其它应交的材料晚交一天扣</w:t>
            </w:r>
            <w:r>
              <w:rPr>
                <w:rFonts w:ascii="宋体" w:hAnsi="宋体" w:cs="宋体"/>
              </w:rPr>
              <w:t>0.2</w:t>
            </w:r>
            <w:r>
              <w:rPr>
                <w:rFonts w:ascii="宋体" w:hAnsi="宋体" w:cs="宋体" w:hint="eastAsia"/>
              </w:rPr>
              <w:t>分</w:t>
            </w:r>
            <w:r>
              <w:rPr>
                <w:rFonts w:ascii="宋体" w:hAnsi="宋体" w:cs="宋体"/>
              </w:rPr>
              <w:t>/</w:t>
            </w:r>
            <w:r>
              <w:rPr>
                <w:rFonts w:ascii="宋体" w:hAnsi="宋体" w:cs="宋体" w:hint="eastAsia"/>
              </w:rPr>
              <w:t>份。</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5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60" w:lineRule="exact"/>
              <w:jc w:val="center"/>
              <w:rPr>
                <w:rFonts w:ascii="宋体"/>
              </w:rPr>
            </w:pPr>
            <w:r>
              <w:rPr>
                <w:rFonts w:ascii="宋体" w:hAnsi="宋体" w:cs="宋体"/>
              </w:rPr>
              <w:t>2.2</w:t>
            </w:r>
          </w:p>
          <w:p w:rsidR="0091605E" w:rsidRDefault="0091605E">
            <w:pPr>
              <w:adjustRightInd w:val="0"/>
              <w:spacing w:line="260" w:lineRule="exact"/>
              <w:jc w:val="center"/>
              <w:rPr>
                <w:rFonts w:ascii="宋体"/>
              </w:rPr>
            </w:pPr>
            <w:r>
              <w:rPr>
                <w:rFonts w:ascii="宋体" w:hAnsi="宋体" w:cs="宋体" w:hint="eastAsia"/>
              </w:rPr>
              <w:t>学籍学历</w:t>
            </w:r>
          </w:p>
          <w:p w:rsidR="0091605E" w:rsidRDefault="0091605E">
            <w:pPr>
              <w:adjustRightInd w:val="0"/>
              <w:spacing w:line="260" w:lineRule="exact"/>
              <w:jc w:val="center"/>
              <w:rPr>
                <w:rFonts w:ascii="宋体"/>
              </w:rPr>
            </w:pPr>
            <w:r>
              <w:rPr>
                <w:rFonts w:ascii="宋体" w:hAnsi="宋体" w:cs="宋体" w:hint="eastAsia"/>
              </w:rPr>
              <w:t>管理</w:t>
            </w:r>
            <w:r>
              <w:rPr>
                <w:rFonts w:ascii="宋体" w:hAnsi="宋体" w:cs="宋体"/>
              </w:rPr>
              <w:t xml:space="preserve"> </w:t>
            </w:r>
          </w:p>
        </w:tc>
        <w:tc>
          <w:tcPr>
            <w:tcW w:w="542" w:type="dxa"/>
            <w:vAlign w:val="center"/>
          </w:tcPr>
          <w:p w:rsidR="0091605E" w:rsidRDefault="0091605E">
            <w:pPr>
              <w:adjustRightInd w:val="0"/>
              <w:spacing w:line="220" w:lineRule="exact"/>
              <w:jc w:val="center"/>
              <w:rPr>
                <w:rFonts w:ascii="宋体"/>
              </w:rPr>
            </w:pPr>
            <w:r>
              <w:rPr>
                <w:rFonts w:ascii="宋体" w:hAnsi="宋体" w:cs="宋体"/>
              </w:rPr>
              <w:t>1</w:t>
            </w:r>
          </w:p>
        </w:tc>
        <w:tc>
          <w:tcPr>
            <w:tcW w:w="4858" w:type="dxa"/>
            <w:vAlign w:val="center"/>
          </w:tcPr>
          <w:p w:rsidR="0091605E" w:rsidRDefault="0091605E">
            <w:pPr>
              <w:adjustRightInd w:val="0"/>
              <w:spacing w:line="220" w:lineRule="exact"/>
              <w:rPr>
                <w:rFonts w:ascii="宋体"/>
              </w:rPr>
            </w:pPr>
            <w:r>
              <w:rPr>
                <w:rFonts w:ascii="宋体" w:hAnsi="宋体" w:cs="宋体" w:hint="eastAsia"/>
              </w:rPr>
              <w:t>按时准确完成新生电子注册。</w:t>
            </w:r>
          </w:p>
        </w:tc>
        <w:tc>
          <w:tcPr>
            <w:tcW w:w="5940" w:type="dxa"/>
            <w:vAlign w:val="center"/>
          </w:tcPr>
          <w:p w:rsidR="0091605E" w:rsidRDefault="0091605E">
            <w:pPr>
              <w:adjustRightInd w:val="0"/>
              <w:spacing w:line="220" w:lineRule="exact"/>
              <w:rPr>
                <w:rFonts w:ascii="宋体"/>
              </w:rPr>
            </w:pPr>
            <w:r>
              <w:rPr>
                <w:rFonts w:ascii="宋体" w:hAnsi="宋体" w:cs="宋体" w:hint="eastAsia"/>
              </w:rPr>
              <w:t>出现错漏，扣除该项全部分值。</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2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6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1</w:t>
            </w:r>
          </w:p>
        </w:tc>
        <w:tc>
          <w:tcPr>
            <w:tcW w:w="4858" w:type="dxa"/>
            <w:vAlign w:val="center"/>
          </w:tcPr>
          <w:p w:rsidR="0091605E" w:rsidRDefault="0091605E">
            <w:pPr>
              <w:adjustRightInd w:val="0"/>
              <w:spacing w:line="220" w:lineRule="exact"/>
              <w:rPr>
                <w:rFonts w:ascii="宋体"/>
              </w:rPr>
            </w:pPr>
            <w:r>
              <w:rPr>
                <w:rFonts w:ascii="宋体" w:hAnsi="宋体" w:cs="宋体" w:hint="eastAsia"/>
              </w:rPr>
              <w:t>及时清理上报学生学籍异动。</w:t>
            </w:r>
          </w:p>
        </w:tc>
        <w:tc>
          <w:tcPr>
            <w:tcW w:w="5940" w:type="dxa"/>
            <w:vAlign w:val="center"/>
          </w:tcPr>
          <w:p w:rsidR="0091605E" w:rsidRDefault="0091605E">
            <w:pPr>
              <w:adjustRightInd w:val="0"/>
              <w:spacing w:line="220" w:lineRule="exact"/>
              <w:rPr>
                <w:rFonts w:ascii="宋体"/>
              </w:rPr>
            </w:pPr>
            <w:r>
              <w:rPr>
                <w:rFonts w:ascii="宋体" w:hAnsi="宋体" w:cs="宋体" w:hint="eastAsia"/>
              </w:rPr>
              <w:t>每学期开学后一月内上报学籍异动情况，未上报或清理出现错漏扣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601"/>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6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各专业学生名单、毕业生毕业资格审核表、证书发放登记表等材料齐全，并分类归档。</w:t>
            </w:r>
          </w:p>
        </w:tc>
        <w:tc>
          <w:tcPr>
            <w:tcW w:w="5940" w:type="dxa"/>
            <w:vAlign w:val="center"/>
          </w:tcPr>
          <w:p w:rsidR="0091605E" w:rsidRDefault="0091605E">
            <w:pPr>
              <w:adjustRightInd w:val="0"/>
              <w:spacing w:line="220" w:lineRule="exact"/>
              <w:rPr>
                <w:rFonts w:ascii="宋体"/>
              </w:rPr>
            </w:pPr>
            <w:r>
              <w:rPr>
                <w:rFonts w:ascii="宋体" w:hAnsi="宋体" w:cs="宋体" w:hint="eastAsia"/>
              </w:rPr>
              <w:t>未分类归档扣</w:t>
            </w:r>
            <w:r>
              <w:rPr>
                <w:rFonts w:ascii="宋体" w:hAnsi="宋体" w:cs="宋体"/>
              </w:rPr>
              <w:t>1</w:t>
            </w:r>
            <w:r>
              <w:rPr>
                <w:rFonts w:ascii="宋体" w:hAnsi="宋体" w:cs="宋体" w:hint="eastAsia"/>
              </w:rPr>
              <w:t>分；材料不齐全缺</w:t>
            </w:r>
            <w:r>
              <w:rPr>
                <w:rFonts w:ascii="宋体" w:hAnsi="宋体" w:cs="宋体"/>
              </w:rPr>
              <w:t>1</w:t>
            </w:r>
            <w:r>
              <w:rPr>
                <w:rFonts w:ascii="宋体" w:hAnsi="宋体" w:cs="宋体" w:hint="eastAsia"/>
              </w:rPr>
              <w:t>份扣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67"/>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60" w:lineRule="exact"/>
              <w:jc w:val="center"/>
              <w:rPr>
                <w:rFonts w:ascii="宋体"/>
              </w:rPr>
            </w:pPr>
            <w:r>
              <w:rPr>
                <w:rFonts w:ascii="宋体" w:hAnsi="宋体" w:cs="宋体"/>
              </w:rPr>
              <w:t>2.3</w:t>
            </w:r>
          </w:p>
          <w:p w:rsidR="0091605E" w:rsidRDefault="0091605E">
            <w:pPr>
              <w:adjustRightInd w:val="0"/>
              <w:spacing w:line="260" w:lineRule="exact"/>
              <w:jc w:val="center"/>
              <w:rPr>
                <w:rFonts w:ascii="宋体"/>
              </w:rPr>
            </w:pPr>
            <w:r>
              <w:rPr>
                <w:rFonts w:ascii="宋体" w:hAnsi="宋体" w:cs="宋体" w:hint="eastAsia"/>
              </w:rPr>
              <w:t>考试管理</w:t>
            </w:r>
            <w:r>
              <w:rPr>
                <w:rFonts w:ascii="宋体" w:hAnsi="宋体" w:cs="宋体"/>
              </w:rPr>
              <w:t xml:space="preserve"> </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kern w:val="0"/>
              </w:rPr>
            </w:pPr>
            <w:r>
              <w:rPr>
                <w:rFonts w:ascii="宋体" w:hAnsi="宋体" w:cs="宋体" w:hint="eastAsia"/>
                <w:kern w:val="0"/>
              </w:rPr>
              <w:t>试卷制作规范、及时，安全、保密。</w:t>
            </w:r>
          </w:p>
        </w:tc>
        <w:tc>
          <w:tcPr>
            <w:tcW w:w="5940" w:type="dxa"/>
            <w:vAlign w:val="center"/>
          </w:tcPr>
          <w:p w:rsidR="0091605E" w:rsidRDefault="0091605E">
            <w:pPr>
              <w:adjustRightInd w:val="0"/>
              <w:spacing w:line="220" w:lineRule="exact"/>
              <w:rPr>
                <w:rFonts w:ascii="宋体"/>
              </w:rPr>
            </w:pPr>
            <w:r>
              <w:rPr>
                <w:rFonts w:ascii="宋体" w:hAnsi="宋体" w:cs="宋体" w:hint="eastAsia"/>
              </w:rPr>
              <w:t>试卷出现泄密扣除该项全部分值。未按规定规范、及时完成制卷，</w:t>
            </w:r>
            <w:r>
              <w:rPr>
                <w:rFonts w:ascii="宋体" w:hAnsi="宋体" w:cs="宋体"/>
              </w:rPr>
              <w:t>1</w:t>
            </w:r>
            <w:r>
              <w:rPr>
                <w:rFonts w:ascii="宋体" w:hAnsi="宋体" w:cs="宋体" w:hint="eastAsia"/>
              </w:rPr>
              <w:t>门课程扣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27"/>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按规定及时上报处理违规违纪学生。</w:t>
            </w:r>
          </w:p>
        </w:tc>
        <w:tc>
          <w:tcPr>
            <w:tcW w:w="5940" w:type="dxa"/>
            <w:vAlign w:val="center"/>
          </w:tcPr>
          <w:p w:rsidR="0091605E" w:rsidRDefault="0091605E">
            <w:pPr>
              <w:adjustRightInd w:val="0"/>
              <w:spacing w:line="220" w:lineRule="exact"/>
              <w:rPr>
                <w:rFonts w:ascii="宋体"/>
                <w:kern w:val="0"/>
              </w:rPr>
            </w:pPr>
            <w:r>
              <w:rPr>
                <w:rFonts w:ascii="宋体" w:hAnsi="宋体" w:cs="宋体" w:hint="eastAsia"/>
                <w:kern w:val="0"/>
              </w:rPr>
              <w:t>出现违规违纪不上报扣除该项全部分值；超过规定期限缓报</w:t>
            </w:r>
            <w:r>
              <w:rPr>
                <w:rFonts w:ascii="宋体" w:hAnsi="宋体" w:cs="宋体"/>
                <w:kern w:val="0"/>
              </w:rPr>
              <w:t>1</w:t>
            </w:r>
            <w:r>
              <w:rPr>
                <w:rFonts w:ascii="宋体" w:hAnsi="宋体" w:cs="宋体" w:hint="eastAsia"/>
                <w:kern w:val="0"/>
              </w:rPr>
              <w:t>天扣</w:t>
            </w:r>
            <w:r>
              <w:rPr>
                <w:rFonts w:ascii="宋体" w:hAnsi="宋体" w:cs="宋体"/>
                <w:kern w:val="0"/>
              </w:rPr>
              <w:t>0.2</w:t>
            </w:r>
            <w:r>
              <w:rPr>
                <w:rFonts w:ascii="宋体" w:hAnsi="宋体" w:cs="宋体" w:hint="eastAsia"/>
                <w:kern w:val="0"/>
              </w:rPr>
              <w:t>分</w:t>
            </w:r>
            <w:r>
              <w:rPr>
                <w:rFonts w:ascii="宋体" w:hAnsi="宋体" w:cs="宋体"/>
                <w:kern w:val="0"/>
              </w:rPr>
              <w:t>/</w:t>
            </w:r>
            <w:r>
              <w:rPr>
                <w:rFonts w:ascii="宋体" w:hAnsi="宋体" w:cs="宋体" w:hint="eastAsia"/>
                <w:kern w:val="0"/>
              </w:rPr>
              <w:t>生。</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31"/>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考试档案齐全，规范，并按学期整理装订成册。</w:t>
            </w:r>
          </w:p>
        </w:tc>
        <w:tc>
          <w:tcPr>
            <w:tcW w:w="5940" w:type="dxa"/>
            <w:vAlign w:val="center"/>
          </w:tcPr>
          <w:p w:rsidR="0091605E" w:rsidRDefault="0091605E">
            <w:pPr>
              <w:adjustRightInd w:val="0"/>
              <w:spacing w:line="220" w:lineRule="exact"/>
              <w:rPr>
                <w:rFonts w:ascii="宋体"/>
                <w:color w:val="FF0000"/>
              </w:rPr>
            </w:pPr>
            <w:r>
              <w:rPr>
                <w:rFonts w:ascii="宋体" w:hAnsi="宋体" w:cs="宋体" w:hint="eastAsia"/>
              </w:rPr>
              <w:t>考试档案资料一项不齐全扣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4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kern w:val="0"/>
              </w:rPr>
              <w:t>及时准确提交学生成绩。</w:t>
            </w:r>
          </w:p>
        </w:tc>
        <w:tc>
          <w:tcPr>
            <w:tcW w:w="5940" w:type="dxa"/>
            <w:vAlign w:val="center"/>
          </w:tcPr>
          <w:p w:rsidR="0091605E" w:rsidRDefault="0091605E">
            <w:pPr>
              <w:adjustRightInd w:val="0"/>
              <w:spacing w:line="220" w:lineRule="exact"/>
              <w:rPr>
                <w:rFonts w:ascii="宋体"/>
                <w:kern w:val="0"/>
              </w:rPr>
            </w:pPr>
            <w:r>
              <w:rPr>
                <w:rFonts w:ascii="宋体" w:hAnsi="宋体" w:cs="宋体" w:hint="eastAsia"/>
                <w:kern w:val="0"/>
              </w:rPr>
              <w:t>未按时提交成绩扣</w:t>
            </w:r>
            <w:r>
              <w:rPr>
                <w:rFonts w:ascii="宋体" w:hAnsi="宋体" w:cs="宋体"/>
                <w:kern w:val="0"/>
              </w:rPr>
              <w:t>0.5</w:t>
            </w:r>
            <w:r>
              <w:rPr>
                <w:rFonts w:ascii="宋体" w:hAnsi="宋体" w:cs="宋体" w:hint="eastAsia"/>
                <w:kern w:val="0"/>
              </w:rPr>
              <w:t>分</w:t>
            </w:r>
            <w:r>
              <w:rPr>
                <w:rFonts w:ascii="宋体" w:hAnsi="宋体" w:cs="宋体"/>
                <w:kern w:val="0"/>
              </w:rPr>
              <w:t>/</w:t>
            </w:r>
            <w:r>
              <w:rPr>
                <w:rFonts w:ascii="宋体" w:hAnsi="宋体" w:cs="宋体" w:hint="eastAsia"/>
                <w:kern w:val="0"/>
              </w:rPr>
              <w:t>课程；因教师个人原因造成的成绩变更每人</w:t>
            </w:r>
            <w:r>
              <w:rPr>
                <w:rFonts w:ascii="宋体" w:hAnsi="宋体" w:cs="宋体"/>
                <w:kern w:val="0"/>
              </w:rPr>
              <w:t>/</w:t>
            </w:r>
            <w:r>
              <w:rPr>
                <w:rFonts w:ascii="宋体" w:hAnsi="宋体" w:cs="宋体" w:hint="eastAsia"/>
                <w:kern w:val="0"/>
              </w:rPr>
              <w:t>次扣</w:t>
            </w:r>
            <w:r>
              <w:rPr>
                <w:rFonts w:ascii="宋体" w:hAnsi="宋体" w:cs="宋体"/>
                <w:kern w:val="0"/>
              </w:rPr>
              <w:t>0.2</w:t>
            </w:r>
            <w:r>
              <w:rPr>
                <w:rFonts w:ascii="宋体" w:hAnsi="宋体" w:cs="宋体" w:hint="eastAsia"/>
                <w:kern w:val="0"/>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88"/>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rsidP="0091605E">
            <w:pPr>
              <w:adjustRightInd w:val="0"/>
              <w:spacing w:line="240" w:lineRule="exact"/>
              <w:ind w:firstLineChars="150" w:firstLine="31680"/>
              <w:rPr>
                <w:rFonts w:ascii="宋体"/>
              </w:rPr>
            </w:pPr>
            <w:r>
              <w:rPr>
                <w:rFonts w:ascii="宋体" w:hAnsi="宋体" w:cs="宋体"/>
              </w:rPr>
              <w:t>2.4</w:t>
            </w:r>
          </w:p>
          <w:p w:rsidR="0091605E" w:rsidRDefault="0091605E">
            <w:pPr>
              <w:adjustRightInd w:val="0"/>
              <w:spacing w:line="240" w:lineRule="exact"/>
              <w:jc w:val="center"/>
              <w:rPr>
                <w:rFonts w:ascii="宋体"/>
              </w:rPr>
            </w:pPr>
            <w:r>
              <w:rPr>
                <w:rFonts w:ascii="宋体" w:hAnsi="宋体" w:cs="宋体" w:hint="eastAsia"/>
                <w:kern w:val="0"/>
              </w:rPr>
              <w:t>课程管理</w:t>
            </w:r>
          </w:p>
        </w:tc>
        <w:tc>
          <w:tcPr>
            <w:tcW w:w="542" w:type="dxa"/>
            <w:vAlign w:val="center"/>
          </w:tcPr>
          <w:p w:rsidR="0091605E" w:rsidRDefault="0091605E">
            <w:pPr>
              <w:adjustRightInd w:val="0"/>
              <w:spacing w:line="240" w:lineRule="exact"/>
              <w:jc w:val="center"/>
              <w:rPr>
                <w:rFonts w:ascii="宋体"/>
              </w:rPr>
            </w:pPr>
            <w:r>
              <w:rPr>
                <w:rFonts w:ascii="宋体" w:hAnsi="宋体" w:cs="宋体"/>
              </w:rPr>
              <w:t>1</w:t>
            </w:r>
          </w:p>
        </w:tc>
        <w:tc>
          <w:tcPr>
            <w:tcW w:w="4858" w:type="dxa"/>
            <w:vAlign w:val="center"/>
          </w:tcPr>
          <w:p w:rsidR="0091605E" w:rsidRDefault="0091605E">
            <w:pPr>
              <w:adjustRightInd w:val="0"/>
              <w:spacing w:line="240" w:lineRule="exact"/>
              <w:rPr>
                <w:rFonts w:ascii="宋体"/>
                <w:kern w:val="0"/>
              </w:rPr>
            </w:pPr>
            <w:r>
              <w:rPr>
                <w:rFonts w:ascii="宋体" w:hAnsi="宋体" w:cs="宋体" w:hint="eastAsia"/>
                <w:kern w:val="0"/>
              </w:rPr>
              <w:t>学院有专人负责课程网的管理。</w:t>
            </w:r>
          </w:p>
        </w:tc>
        <w:tc>
          <w:tcPr>
            <w:tcW w:w="5940" w:type="dxa"/>
            <w:vAlign w:val="center"/>
          </w:tcPr>
          <w:p w:rsidR="0091605E" w:rsidRDefault="0091605E">
            <w:pPr>
              <w:adjustRightInd w:val="0"/>
              <w:spacing w:line="240" w:lineRule="exact"/>
              <w:rPr>
                <w:rFonts w:ascii="宋体"/>
              </w:rPr>
            </w:pPr>
            <w:r>
              <w:rPr>
                <w:rFonts w:ascii="宋体" w:hAnsi="宋体" w:cs="宋体" w:hint="eastAsia"/>
              </w:rPr>
              <w:t>没有专人负责扣</w:t>
            </w:r>
            <w:r>
              <w:rPr>
                <w:rFonts w:ascii="宋体" w:hAnsi="宋体" w:cs="宋体"/>
              </w:rPr>
              <w:t>1</w:t>
            </w:r>
            <w:r>
              <w:rPr>
                <w:rFonts w:ascii="宋体" w:hAnsi="宋体" w:cs="宋体" w:hint="eastAsia"/>
              </w:rPr>
              <w:t>分；有专人负责但没管好扣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72"/>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kern w:val="0"/>
              </w:rPr>
            </w:pPr>
            <w:r>
              <w:rPr>
                <w:rFonts w:ascii="宋体" w:hAnsi="宋体" w:cs="宋体" w:hint="eastAsia"/>
                <w:kern w:val="0"/>
              </w:rPr>
              <w:t>学院开设课程全部上网。</w:t>
            </w:r>
          </w:p>
        </w:tc>
        <w:tc>
          <w:tcPr>
            <w:tcW w:w="5940" w:type="dxa"/>
            <w:vAlign w:val="center"/>
          </w:tcPr>
          <w:p w:rsidR="0091605E" w:rsidRDefault="0091605E">
            <w:pPr>
              <w:adjustRightInd w:val="0"/>
              <w:spacing w:line="240" w:lineRule="exact"/>
              <w:rPr>
                <w:rFonts w:ascii="宋体"/>
              </w:rPr>
            </w:pPr>
            <w:r>
              <w:rPr>
                <w:rFonts w:ascii="宋体" w:hAnsi="宋体" w:cs="宋体" w:hint="eastAsia"/>
              </w:rPr>
              <w:t>课程上网率小于</w:t>
            </w:r>
            <w:r>
              <w:rPr>
                <w:rFonts w:ascii="宋体" w:hAnsi="宋体" w:cs="宋体"/>
              </w:rPr>
              <w:t>98%</w:t>
            </w:r>
            <w:r>
              <w:rPr>
                <w:rFonts w:ascii="宋体" w:hAnsi="宋体" w:cs="宋体" w:hint="eastAsia"/>
              </w:rPr>
              <w:t>，</w:t>
            </w:r>
            <w:r>
              <w:rPr>
                <w:rFonts w:ascii="宋体" w:hAnsi="宋体" w:cs="宋体"/>
              </w:rPr>
              <w:t>1</w:t>
            </w:r>
            <w:r>
              <w:rPr>
                <w:rFonts w:ascii="宋体" w:hAnsi="宋体" w:cs="宋体" w:hint="eastAsia"/>
              </w:rPr>
              <w:t>个百分点扣</w:t>
            </w:r>
            <w:r>
              <w:rPr>
                <w:rFonts w:ascii="宋体" w:hAnsi="宋体" w:cs="宋体"/>
              </w:rPr>
              <w:t>0.5</w:t>
            </w:r>
            <w:r>
              <w:rPr>
                <w:rFonts w:ascii="宋体" w:hAnsi="宋体" w:cs="宋体" w:hint="eastAsia"/>
              </w:rPr>
              <w:t>分</w:t>
            </w:r>
            <w:r>
              <w:rPr>
                <w:rFonts w:ascii="宋体" w:hAnsi="宋体" w:cs="宋体" w:hint="eastAsia"/>
                <w:snapToGrid w:val="0"/>
                <w:spacing w:val="-8"/>
                <w:kern w:val="0"/>
              </w:rPr>
              <w:t>。</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73"/>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color w:val="FF0000"/>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color w:val="FF0000"/>
                <w:kern w:val="0"/>
              </w:rPr>
            </w:pPr>
            <w:r>
              <w:rPr>
                <w:rFonts w:ascii="宋体" w:hAnsi="宋体" w:cs="宋体" w:hint="eastAsia"/>
                <w:kern w:val="0"/>
              </w:rPr>
              <w:t>上网课程不断更新。</w:t>
            </w:r>
          </w:p>
        </w:tc>
        <w:tc>
          <w:tcPr>
            <w:tcW w:w="5940" w:type="dxa"/>
            <w:vAlign w:val="center"/>
          </w:tcPr>
          <w:p w:rsidR="0091605E" w:rsidRDefault="0091605E">
            <w:pPr>
              <w:adjustRightInd w:val="0"/>
              <w:spacing w:line="240" w:lineRule="exact"/>
              <w:rPr>
                <w:rFonts w:ascii="宋体"/>
              </w:rPr>
            </w:pPr>
            <w:r>
              <w:rPr>
                <w:rFonts w:ascii="宋体" w:hAnsi="宋体" w:cs="宋体" w:hint="eastAsia"/>
              </w:rPr>
              <w:t>课程更新率小于</w:t>
            </w:r>
            <w:r>
              <w:rPr>
                <w:rFonts w:ascii="宋体" w:hAnsi="宋体" w:cs="宋体"/>
              </w:rPr>
              <w:t>95%</w:t>
            </w:r>
            <w:r>
              <w:rPr>
                <w:rFonts w:ascii="宋体" w:hAnsi="宋体" w:cs="宋体" w:hint="eastAsia"/>
              </w:rPr>
              <w:t>，</w:t>
            </w:r>
            <w:r>
              <w:rPr>
                <w:rFonts w:ascii="宋体" w:hAnsi="宋体" w:cs="宋体"/>
              </w:rPr>
              <w:t>1</w:t>
            </w:r>
            <w:r>
              <w:rPr>
                <w:rFonts w:ascii="宋体" w:hAnsi="宋体" w:cs="宋体" w:hint="eastAsia"/>
              </w:rPr>
              <w:t>个百分点扣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98"/>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2.5</w:t>
            </w:r>
            <w:r>
              <w:rPr>
                <w:rFonts w:ascii="宋体" w:hAnsi="宋体" w:cs="宋体" w:hint="eastAsia"/>
              </w:rPr>
              <w:t>本科生导师</w:t>
            </w:r>
          </w:p>
        </w:tc>
        <w:tc>
          <w:tcPr>
            <w:tcW w:w="542" w:type="dxa"/>
            <w:vAlign w:val="center"/>
          </w:tcPr>
          <w:p w:rsidR="0091605E" w:rsidRDefault="0091605E">
            <w:pPr>
              <w:adjustRightInd w:val="0"/>
              <w:spacing w:line="240" w:lineRule="exact"/>
              <w:jc w:val="center"/>
              <w:rPr>
                <w:rFonts w:ascii="宋体"/>
              </w:rPr>
            </w:pPr>
            <w:r>
              <w:rPr>
                <w:rFonts w:ascii="宋体" w:hAnsi="宋体" w:cs="宋体"/>
              </w:rPr>
              <w:t>1</w:t>
            </w:r>
          </w:p>
        </w:tc>
        <w:tc>
          <w:tcPr>
            <w:tcW w:w="4858" w:type="dxa"/>
            <w:vAlign w:val="center"/>
          </w:tcPr>
          <w:p w:rsidR="0091605E" w:rsidRDefault="0091605E">
            <w:pPr>
              <w:adjustRightInd w:val="0"/>
              <w:spacing w:line="240" w:lineRule="exact"/>
              <w:rPr>
                <w:rFonts w:ascii="宋体"/>
                <w:kern w:val="0"/>
              </w:rPr>
            </w:pPr>
            <w:r>
              <w:rPr>
                <w:rFonts w:ascii="宋体" w:hAnsi="宋体" w:cs="宋体" w:hint="eastAsia"/>
                <w:kern w:val="0"/>
              </w:rPr>
              <w:t>按规定配备本科生导师。</w:t>
            </w:r>
          </w:p>
        </w:tc>
        <w:tc>
          <w:tcPr>
            <w:tcW w:w="5940" w:type="dxa"/>
            <w:vAlign w:val="center"/>
          </w:tcPr>
          <w:p w:rsidR="0091605E" w:rsidRDefault="0091605E">
            <w:pPr>
              <w:adjustRightInd w:val="0"/>
              <w:spacing w:line="240" w:lineRule="exact"/>
              <w:rPr>
                <w:rFonts w:ascii="宋体"/>
              </w:rPr>
            </w:pPr>
            <w:r>
              <w:rPr>
                <w:rFonts w:ascii="宋体" w:hAnsi="宋体" w:cs="宋体" w:hint="eastAsia"/>
              </w:rPr>
              <w:t>考核专家根据实际情况评分。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10"/>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color w:val="FF0000"/>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kern w:val="0"/>
              </w:rPr>
            </w:pPr>
            <w:r>
              <w:rPr>
                <w:rFonts w:ascii="宋体" w:hAnsi="宋体" w:cs="宋体" w:hint="eastAsia"/>
                <w:kern w:val="0"/>
              </w:rPr>
              <w:t>导师工作记录完整，学院有相应考核。</w:t>
            </w:r>
          </w:p>
        </w:tc>
        <w:tc>
          <w:tcPr>
            <w:tcW w:w="5940" w:type="dxa"/>
            <w:vAlign w:val="center"/>
          </w:tcPr>
          <w:p w:rsidR="0091605E" w:rsidRDefault="0091605E">
            <w:pPr>
              <w:adjustRightInd w:val="0"/>
              <w:spacing w:line="240" w:lineRule="exact"/>
              <w:rPr>
                <w:rFonts w:ascii="宋体"/>
              </w:rPr>
            </w:pPr>
            <w:r>
              <w:rPr>
                <w:rFonts w:ascii="宋体" w:hAnsi="宋体" w:cs="宋体" w:hint="eastAsia"/>
              </w:rPr>
              <w:t>记录不完整</w:t>
            </w:r>
            <w:r>
              <w:rPr>
                <w:rFonts w:ascii="宋体" w:hAnsi="宋体" w:cs="宋体"/>
              </w:rPr>
              <w:t>1</w:t>
            </w:r>
            <w:r>
              <w:rPr>
                <w:rFonts w:ascii="宋体" w:hAnsi="宋体" w:cs="宋体" w:hint="eastAsia"/>
              </w:rPr>
              <w:t>本扣</w:t>
            </w:r>
            <w:r>
              <w:rPr>
                <w:rFonts w:ascii="宋体" w:hAnsi="宋体" w:cs="宋体"/>
              </w:rPr>
              <w:t>0.5</w:t>
            </w:r>
            <w:r>
              <w:rPr>
                <w:rFonts w:ascii="宋体" w:hAnsi="宋体" w:cs="宋体" w:hint="eastAsia"/>
              </w:rPr>
              <w:t>分；学院没有考核扣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89"/>
          <w:jc w:val="center"/>
        </w:trPr>
        <w:tc>
          <w:tcPr>
            <w:tcW w:w="720" w:type="dxa"/>
            <w:vMerge w:val="restart"/>
            <w:vAlign w:val="center"/>
          </w:tcPr>
          <w:p w:rsidR="0091605E" w:rsidRDefault="0091605E">
            <w:pPr>
              <w:adjustRightInd w:val="0"/>
              <w:spacing w:line="240" w:lineRule="exact"/>
              <w:jc w:val="center"/>
              <w:rPr>
                <w:rFonts w:ascii="宋体"/>
              </w:rPr>
            </w:pPr>
            <w:r>
              <w:rPr>
                <w:rFonts w:ascii="宋体" w:hAnsi="宋体" w:cs="宋体"/>
              </w:rPr>
              <w:t xml:space="preserve"> 3</w:t>
            </w:r>
            <w:r>
              <w:rPr>
                <w:rFonts w:ascii="宋体" w:hAnsi="宋体" w:cs="宋体" w:hint="eastAsia"/>
              </w:rPr>
              <w:t>．</w:t>
            </w:r>
          </w:p>
          <w:p w:rsidR="0091605E" w:rsidRDefault="0091605E">
            <w:pPr>
              <w:adjustRightInd w:val="0"/>
              <w:spacing w:line="240" w:lineRule="exact"/>
              <w:jc w:val="center"/>
              <w:rPr>
                <w:rFonts w:ascii="宋体"/>
              </w:rPr>
            </w:pPr>
            <w:r>
              <w:rPr>
                <w:rFonts w:ascii="宋体" w:hAnsi="宋体" w:cs="宋体" w:hint="eastAsia"/>
              </w:rPr>
              <w:t>教</w:t>
            </w:r>
          </w:p>
          <w:p w:rsidR="0091605E" w:rsidRDefault="0091605E">
            <w:pPr>
              <w:adjustRightInd w:val="0"/>
              <w:spacing w:line="240" w:lineRule="exact"/>
              <w:jc w:val="center"/>
              <w:rPr>
                <w:rFonts w:ascii="宋体"/>
              </w:rPr>
            </w:pPr>
            <w:r>
              <w:rPr>
                <w:rFonts w:ascii="宋体" w:hAnsi="宋体" w:cs="宋体" w:hint="eastAsia"/>
              </w:rPr>
              <w:t>研</w:t>
            </w:r>
          </w:p>
          <w:p w:rsidR="0091605E" w:rsidRDefault="0091605E">
            <w:pPr>
              <w:adjustRightInd w:val="0"/>
              <w:spacing w:line="240" w:lineRule="exact"/>
              <w:jc w:val="center"/>
              <w:rPr>
                <w:rFonts w:ascii="宋体"/>
              </w:rPr>
            </w:pPr>
            <w:r>
              <w:rPr>
                <w:rFonts w:ascii="宋体" w:hAnsi="宋体" w:cs="宋体" w:hint="eastAsia"/>
              </w:rPr>
              <w:t>教</w:t>
            </w:r>
          </w:p>
          <w:p w:rsidR="0091605E" w:rsidRDefault="0091605E">
            <w:pPr>
              <w:adjustRightInd w:val="0"/>
              <w:spacing w:line="240" w:lineRule="exact"/>
              <w:jc w:val="center"/>
              <w:rPr>
                <w:rFonts w:ascii="宋体"/>
              </w:rPr>
            </w:pPr>
            <w:r>
              <w:rPr>
                <w:rFonts w:ascii="宋体" w:hAnsi="宋体" w:cs="宋体" w:hint="eastAsia"/>
              </w:rPr>
              <w:t>改</w:t>
            </w:r>
          </w:p>
        </w:tc>
        <w:tc>
          <w:tcPr>
            <w:tcW w:w="444" w:type="dxa"/>
            <w:vMerge w:val="restart"/>
            <w:vAlign w:val="center"/>
          </w:tcPr>
          <w:p w:rsidR="0091605E" w:rsidRDefault="0091605E">
            <w:pPr>
              <w:adjustRightInd w:val="0"/>
              <w:spacing w:line="220" w:lineRule="exact"/>
              <w:jc w:val="center"/>
              <w:rPr>
                <w:rFonts w:ascii="宋体"/>
              </w:rPr>
            </w:pPr>
            <w:r>
              <w:rPr>
                <w:rFonts w:ascii="宋体" w:hAnsi="宋体" w:cs="宋体"/>
              </w:rPr>
              <w:t>10</w:t>
            </w:r>
          </w:p>
        </w:tc>
        <w:tc>
          <w:tcPr>
            <w:tcW w:w="1080" w:type="dxa"/>
            <w:vAlign w:val="center"/>
          </w:tcPr>
          <w:p w:rsidR="0091605E" w:rsidRDefault="0091605E">
            <w:pPr>
              <w:adjustRightInd w:val="0"/>
              <w:spacing w:line="240" w:lineRule="exact"/>
              <w:jc w:val="center"/>
              <w:rPr>
                <w:rFonts w:ascii="宋体"/>
              </w:rPr>
            </w:pPr>
            <w:r>
              <w:rPr>
                <w:rFonts w:ascii="宋体" w:hAnsi="宋体" w:cs="宋体"/>
              </w:rPr>
              <w:t>3.1</w:t>
            </w:r>
          </w:p>
          <w:p w:rsidR="0091605E" w:rsidRDefault="0091605E">
            <w:pPr>
              <w:adjustRightInd w:val="0"/>
              <w:spacing w:line="240" w:lineRule="exact"/>
              <w:jc w:val="center"/>
              <w:rPr>
                <w:rFonts w:ascii="宋体"/>
                <w:spacing w:val="-20"/>
              </w:rPr>
            </w:pPr>
            <w:r>
              <w:rPr>
                <w:rFonts w:ascii="宋体" w:hAnsi="宋体" w:cs="宋体" w:hint="eastAsia"/>
                <w:spacing w:val="-20"/>
              </w:rPr>
              <w:t>教研室管理</w:t>
            </w:r>
            <w:r>
              <w:rPr>
                <w:rFonts w:ascii="宋体" w:hAnsi="宋体" w:cs="宋体"/>
                <w:spacing w:val="-20"/>
              </w:rPr>
              <w:t xml:space="preserve"> </w:t>
            </w: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教研室每学期有工作计划每学年有工作总结。</w:t>
            </w:r>
          </w:p>
        </w:tc>
        <w:tc>
          <w:tcPr>
            <w:tcW w:w="5940" w:type="dxa"/>
            <w:vAlign w:val="center"/>
          </w:tcPr>
          <w:p w:rsidR="0091605E" w:rsidRDefault="0091605E">
            <w:pPr>
              <w:adjustRightInd w:val="0"/>
              <w:spacing w:line="240" w:lineRule="exact"/>
              <w:rPr>
                <w:rFonts w:ascii="宋体"/>
              </w:rPr>
            </w:pPr>
            <w:r>
              <w:rPr>
                <w:rFonts w:ascii="宋体" w:hAnsi="宋体" w:cs="宋体" w:hint="eastAsia"/>
              </w:rPr>
              <w:t>缺</w:t>
            </w:r>
            <w:r>
              <w:rPr>
                <w:rFonts w:ascii="宋体" w:hAnsi="宋体" w:cs="宋体"/>
              </w:rPr>
              <w:t>1</w:t>
            </w:r>
            <w:r>
              <w:rPr>
                <w:rFonts w:ascii="宋体" w:hAnsi="宋体" w:cs="宋体" w:hint="eastAsia"/>
              </w:rPr>
              <w:t>项扣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450"/>
          <w:jc w:val="center"/>
        </w:trPr>
        <w:tc>
          <w:tcPr>
            <w:tcW w:w="720" w:type="dxa"/>
            <w:vMerge/>
            <w:vAlign w:val="center"/>
          </w:tcPr>
          <w:p w:rsidR="0091605E" w:rsidRDefault="0091605E">
            <w:pPr>
              <w:adjustRightInd w:val="0"/>
              <w:spacing w:line="240" w:lineRule="exact"/>
              <w:ind w:right="113"/>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3.2</w:t>
            </w:r>
          </w:p>
          <w:p w:rsidR="0091605E" w:rsidRDefault="0091605E">
            <w:pPr>
              <w:adjustRightInd w:val="0"/>
              <w:spacing w:line="240" w:lineRule="exact"/>
              <w:jc w:val="center"/>
              <w:rPr>
                <w:rFonts w:ascii="宋体"/>
              </w:rPr>
            </w:pPr>
            <w:r>
              <w:rPr>
                <w:rFonts w:ascii="宋体" w:hAnsi="宋体" w:cs="宋体" w:hint="eastAsia"/>
              </w:rPr>
              <w:t>教研活动</w:t>
            </w:r>
            <w:r>
              <w:rPr>
                <w:rFonts w:ascii="宋体" w:hAnsi="宋体" w:cs="宋体"/>
              </w:rPr>
              <w:t xml:space="preserve"> </w:t>
            </w: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kern w:val="0"/>
              </w:rPr>
            </w:pPr>
            <w:r>
              <w:rPr>
                <w:rFonts w:ascii="宋体" w:hAnsi="宋体" w:cs="宋体" w:hint="eastAsia"/>
                <w:kern w:val="0"/>
              </w:rPr>
              <w:t>专题教研活动每学期开展</w:t>
            </w:r>
            <w:r>
              <w:rPr>
                <w:rFonts w:ascii="宋体" w:hAnsi="宋体" w:cs="宋体"/>
                <w:kern w:val="0"/>
              </w:rPr>
              <w:t>4</w:t>
            </w:r>
            <w:r>
              <w:rPr>
                <w:rFonts w:ascii="宋体" w:hAnsi="宋体" w:cs="宋体" w:hint="eastAsia"/>
                <w:kern w:val="0"/>
              </w:rPr>
              <w:t>次以上</w:t>
            </w:r>
            <w:r>
              <w:rPr>
                <w:rFonts w:ascii="宋体" w:cs="宋体"/>
                <w:kern w:val="0"/>
              </w:rPr>
              <w:t>,</w:t>
            </w:r>
            <w:r>
              <w:rPr>
                <w:rFonts w:ascii="宋体" w:hAnsi="宋体" w:cs="宋体" w:hint="eastAsia"/>
              </w:rPr>
              <w:t>会议主题明确，记录完整。</w:t>
            </w:r>
          </w:p>
        </w:tc>
        <w:tc>
          <w:tcPr>
            <w:tcW w:w="5940" w:type="dxa"/>
            <w:vAlign w:val="center"/>
          </w:tcPr>
          <w:p w:rsidR="0091605E" w:rsidRDefault="0091605E">
            <w:pPr>
              <w:adjustRightInd w:val="0"/>
              <w:spacing w:line="240" w:lineRule="exact"/>
              <w:rPr>
                <w:rFonts w:ascii="宋体"/>
                <w:kern w:val="0"/>
              </w:rPr>
            </w:pPr>
            <w:r>
              <w:rPr>
                <w:rFonts w:ascii="宋体" w:hAnsi="宋体" w:cs="宋体" w:hint="eastAsia"/>
                <w:kern w:val="0"/>
              </w:rPr>
              <w:t>教研活动每缺</w:t>
            </w:r>
            <w:r>
              <w:rPr>
                <w:rFonts w:ascii="宋体" w:hAnsi="宋体" w:cs="宋体"/>
                <w:kern w:val="0"/>
              </w:rPr>
              <w:t>1</w:t>
            </w:r>
            <w:r>
              <w:rPr>
                <w:rFonts w:ascii="宋体" w:hAnsi="宋体" w:cs="宋体" w:hint="eastAsia"/>
                <w:kern w:val="0"/>
              </w:rPr>
              <w:t>次扣</w:t>
            </w:r>
            <w:r>
              <w:rPr>
                <w:rFonts w:ascii="宋体" w:hAnsi="宋体" w:cs="宋体"/>
                <w:kern w:val="0"/>
              </w:rPr>
              <w:t>0.5</w:t>
            </w:r>
            <w:r>
              <w:rPr>
                <w:rFonts w:ascii="宋体" w:hAnsi="宋体" w:cs="宋体" w:hint="eastAsia"/>
                <w:kern w:val="0"/>
              </w:rPr>
              <w:t>分</w:t>
            </w:r>
            <w:r>
              <w:rPr>
                <w:rFonts w:ascii="宋体" w:hAnsi="宋体" w:cs="宋体" w:hint="eastAsia"/>
                <w:snapToGrid w:val="0"/>
                <w:spacing w:val="-8"/>
                <w:kern w:val="0"/>
              </w:rPr>
              <w:t>。</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587"/>
          <w:jc w:val="center"/>
        </w:trPr>
        <w:tc>
          <w:tcPr>
            <w:tcW w:w="720" w:type="dxa"/>
            <w:vMerge/>
            <w:vAlign w:val="center"/>
          </w:tcPr>
          <w:p w:rsidR="0091605E" w:rsidRDefault="0091605E">
            <w:pPr>
              <w:adjustRightInd w:val="0"/>
              <w:spacing w:line="240" w:lineRule="exact"/>
              <w:ind w:right="113"/>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3</w:t>
            </w:r>
          </w:p>
        </w:tc>
        <w:tc>
          <w:tcPr>
            <w:tcW w:w="4858" w:type="dxa"/>
            <w:vAlign w:val="center"/>
          </w:tcPr>
          <w:p w:rsidR="0091605E" w:rsidRDefault="0091605E">
            <w:pPr>
              <w:adjustRightInd w:val="0"/>
              <w:spacing w:line="240" w:lineRule="exact"/>
              <w:rPr>
                <w:rFonts w:ascii="宋体"/>
              </w:rPr>
            </w:pPr>
            <w:r>
              <w:rPr>
                <w:rFonts w:ascii="宋体" w:hAnsi="宋体" w:cs="宋体" w:hint="eastAsia"/>
              </w:rPr>
              <w:t>积极组织教师参加学校各种教学活动</w:t>
            </w:r>
            <w:r>
              <w:rPr>
                <w:rFonts w:ascii="宋体" w:cs="宋体"/>
              </w:rPr>
              <w:t>,</w:t>
            </w:r>
            <w:r>
              <w:rPr>
                <w:rFonts w:ascii="宋体" w:hAnsi="宋体" w:cs="宋体" w:hint="eastAsia"/>
              </w:rPr>
              <w:t>如教学比赛、多媒体课件制作、教学公开课、学术讲座等。</w:t>
            </w:r>
          </w:p>
        </w:tc>
        <w:tc>
          <w:tcPr>
            <w:tcW w:w="5940" w:type="dxa"/>
            <w:vAlign w:val="center"/>
          </w:tcPr>
          <w:p w:rsidR="0091605E" w:rsidRDefault="0091605E">
            <w:pPr>
              <w:adjustRightInd w:val="0"/>
              <w:spacing w:line="240" w:lineRule="exact"/>
              <w:rPr>
                <w:rFonts w:ascii="宋体"/>
              </w:rPr>
            </w:pPr>
            <w:r>
              <w:rPr>
                <w:rFonts w:ascii="宋体" w:hAnsi="宋体" w:cs="宋体" w:hint="eastAsia"/>
              </w:rPr>
              <w:t>缺席每人次扣</w:t>
            </w:r>
            <w:r>
              <w:rPr>
                <w:rFonts w:ascii="宋体" w:hAnsi="宋体" w:cs="宋体"/>
              </w:rPr>
              <w:t>0.2</w:t>
            </w:r>
            <w:r>
              <w:rPr>
                <w:rFonts w:ascii="宋体" w:hAnsi="宋体" w:cs="宋体" w:hint="eastAsia"/>
              </w:rPr>
              <w:t>分，扣完为止。</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589"/>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Align w:val="center"/>
          </w:tcPr>
          <w:p w:rsidR="0091605E" w:rsidRDefault="0091605E">
            <w:pPr>
              <w:adjustRightInd w:val="0"/>
              <w:spacing w:line="240" w:lineRule="exact"/>
              <w:jc w:val="center"/>
              <w:rPr>
                <w:rFonts w:ascii="宋体"/>
              </w:rPr>
            </w:pPr>
            <w:r>
              <w:rPr>
                <w:rFonts w:ascii="宋体" w:hAnsi="宋体" w:cs="宋体"/>
              </w:rPr>
              <w:t>3.3</w:t>
            </w:r>
          </w:p>
          <w:p w:rsidR="0091605E" w:rsidRDefault="0091605E">
            <w:pPr>
              <w:adjustRightInd w:val="0"/>
              <w:spacing w:line="240" w:lineRule="exact"/>
              <w:jc w:val="center"/>
              <w:rPr>
                <w:rFonts w:ascii="宋体"/>
              </w:rPr>
            </w:pPr>
            <w:r>
              <w:rPr>
                <w:rFonts w:ascii="宋体" w:hAnsi="宋体" w:cs="宋体" w:hint="eastAsia"/>
              </w:rPr>
              <w:t>教研教改</w:t>
            </w:r>
          </w:p>
          <w:p w:rsidR="0091605E" w:rsidRDefault="0091605E">
            <w:pPr>
              <w:adjustRightInd w:val="0"/>
              <w:spacing w:line="240" w:lineRule="exact"/>
              <w:jc w:val="center"/>
              <w:rPr>
                <w:rFonts w:ascii="宋体"/>
              </w:rPr>
            </w:pPr>
            <w:r>
              <w:rPr>
                <w:rFonts w:ascii="宋体" w:hAnsi="宋体" w:cs="宋体" w:hint="eastAsia"/>
              </w:rPr>
              <w:t>成果</w:t>
            </w:r>
            <w:r>
              <w:rPr>
                <w:rFonts w:ascii="宋体" w:hAnsi="宋体" w:cs="宋体"/>
              </w:rPr>
              <w:t xml:space="preserve"> </w:t>
            </w:r>
          </w:p>
        </w:tc>
        <w:tc>
          <w:tcPr>
            <w:tcW w:w="542" w:type="dxa"/>
            <w:vAlign w:val="center"/>
          </w:tcPr>
          <w:p w:rsidR="0091605E" w:rsidRDefault="0091605E">
            <w:pPr>
              <w:adjustRightInd w:val="0"/>
              <w:spacing w:line="240" w:lineRule="exact"/>
              <w:jc w:val="center"/>
              <w:rPr>
                <w:rFonts w:ascii="宋体"/>
              </w:rPr>
            </w:pPr>
            <w:r>
              <w:rPr>
                <w:rFonts w:ascii="宋体" w:hAnsi="宋体" w:cs="宋体"/>
              </w:rPr>
              <w:t>3</w:t>
            </w:r>
          </w:p>
        </w:tc>
        <w:tc>
          <w:tcPr>
            <w:tcW w:w="4858" w:type="dxa"/>
            <w:vAlign w:val="center"/>
          </w:tcPr>
          <w:p w:rsidR="0091605E" w:rsidRDefault="0091605E">
            <w:pPr>
              <w:adjustRightInd w:val="0"/>
              <w:spacing w:line="240" w:lineRule="exact"/>
              <w:rPr>
                <w:rFonts w:ascii="宋体"/>
              </w:rPr>
            </w:pPr>
            <w:r>
              <w:rPr>
                <w:rFonts w:ascii="宋体" w:hAnsi="宋体" w:cs="宋体" w:hint="eastAsia"/>
              </w:rPr>
              <w:t>学院教职工总数</w:t>
            </w:r>
            <w:r>
              <w:rPr>
                <w:rFonts w:ascii="宋体" w:hAnsi="宋体" w:cs="宋体"/>
              </w:rPr>
              <w:t>50</w:t>
            </w:r>
            <w:r>
              <w:rPr>
                <w:rFonts w:ascii="宋体" w:hAnsi="宋体" w:cs="宋体" w:hint="eastAsia"/>
              </w:rPr>
              <w:t>人以下的学院公开发表教学管理、教学改革论文不少于</w:t>
            </w:r>
            <w:r>
              <w:rPr>
                <w:rFonts w:ascii="宋体" w:hAnsi="宋体" w:cs="宋体"/>
              </w:rPr>
              <w:t>3</w:t>
            </w:r>
            <w:r>
              <w:rPr>
                <w:rFonts w:ascii="宋体" w:hAnsi="宋体" w:cs="宋体" w:hint="eastAsia"/>
              </w:rPr>
              <w:t>篇</w:t>
            </w:r>
            <w:r>
              <w:rPr>
                <w:rFonts w:ascii="宋体" w:hAnsi="宋体" w:cs="宋体"/>
              </w:rPr>
              <w:t>/</w:t>
            </w:r>
            <w:r>
              <w:rPr>
                <w:rFonts w:ascii="宋体" w:hAnsi="宋体" w:cs="宋体" w:hint="eastAsia"/>
              </w:rPr>
              <w:t>年，学院教职工总数</w:t>
            </w:r>
            <w:r>
              <w:rPr>
                <w:rFonts w:ascii="宋体" w:hAnsi="宋体" w:cs="宋体"/>
              </w:rPr>
              <w:t>50</w:t>
            </w:r>
            <w:r>
              <w:rPr>
                <w:rFonts w:ascii="宋体" w:hAnsi="宋体" w:cs="宋体" w:hint="eastAsia"/>
              </w:rPr>
              <w:t>人以上的学院不少于</w:t>
            </w:r>
            <w:r>
              <w:rPr>
                <w:rFonts w:ascii="宋体" w:hAnsi="宋体" w:cs="宋体"/>
              </w:rPr>
              <w:t>5</w:t>
            </w:r>
            <w:r>
              <w:rPr>
                <w:rFonts w:ascii="宋体" w:hAnsi="宋体" w:cs="宋体" w:hint="eastAsia"/>
              </w:rPr>
              <w:t>篇</w:t>
            </w:r>
            <w:r>
              <w:rPr>
                <w:rFonts w:ascii="宋体" w:hAnsi="宋体" w:cs="宋体"/>
              </w:rPr>
              <w:t>/</w:t>
            </w:r>
            <w:r>
              <w:rPr>
                <w:rFonts w:ascii="宋体" w:hAnsi="宋体" w:cs="宋体" w:hint="eastAsia"/>
              </w:rPr>
              <w:t>年。</w:t>
            </w:r>
          </w:p>
        </w:tc>
        <w:tc>
          <w:tcPr>
            <w:tcW w:w="5940" w:type="dxa"/>
            <w:vAlign w:val="center"/>
          </w:tcPr>
          <w:p w:rsidR="0091605E" w:rsidRDefault="0091605E">
            <w:pPr>
              <w:adjustRightInd w:val="0"/>
              <w:spacing w:line="240" w:lineRule="exact"/>
              <w:rPr>
                <w:rFonts w:ascii="宋体"/>
              </w:rPr>
            </w:pPr>
            <w:r>
              <w:rPr>
                <w:rFonts w:ascii="宋体" w:hAnsi="宋体" w:cs="宋体" w:hint="eastAsia"/>
              </w:rPr>
              <w:t>论文缺</w:t>
            </w:r>
            <w:r>
              <w:rPr>
                <w:rFonts w:ascii="宋体" w:hAnsi="宋体" w:cs="宋体"/>
              </w:rPr>
              <w:t>1</w:t>
            </w:r>
            <w:r>
              <w:rPr>
                <w:rFonts w:ascii="宋体" w:hAnsi="宋体" w:cs="宋体" w:hint="eastAsia"/>
              </w:rPr>
              <w:t>篇扣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05"/>
          <w:jc w:val="center"/>
        </w:trPr>
        <w:tc>
          <w:tcPr>
            <w:tcW w:w="720" w:type="dxa"/>
            <w:vMerge w:val="restart"/>
            <w:vAlign w:val="center"/>
          </w:tcPr>
          <w:p w:rsidR="0091605E" w:rsidRDefault="0091605E">
            <w:pPr>
              <w:adjustRightInd w:val="0"/>
              <w:spacing w:line="240" w:lineRule="exact"/>
              <w:jc w:val="center"/>
              <w:rPr>
                <w:rFonts w:ascii="宋体"/>
              </w:rPr>
            </w:pPr>
            <w:r>
              <w:rPr>
                <w:rFonts w:ascii="宋体" w:hAnsi="宋体" w:cs="宋体"/>
              </w:rPr>
              <w:t xml:space="preserve"> 4</w:t>
            </w:r>
            <w:r>
              <w:rPr>
                <w:rFonts w:ascii="宋体" w:hAnsi="宋体" w:cs="宋体" w:hint="eastAsia"/>
              </w:rPr>
              <w:t>．</w:t>
            </w:r>
          </w:p>
          <w:p w:rsidR="0091605E" w:rsidRDefault="0091605E">
            <w:pPr>
              <w:adjustRightInd w:val="0"/>
              <w:spacing w:line="240" w:lineRule="exact"/>
              <w:jc w:val="center"/>
              <w:rPr>
                <w:rFonts w:ascii="宋体"/>
              </w:rPr>
            </w:pPr>
            <w:r>
              <w:rPr>
                <w:rFonts w:ascii="宋体" w:hAnsi="宋体" w:cs="宋体" w:hint="eastAsia"/>
              </w:rPr>
              <w:t>实</w:t>
            </w:r>
          </w:p>
          <w:p w:rsidR="0091605E" w:rsidRDefault="0091605E">
            <w:pPr>
              <w:adjustRightInd w:val="0"/>
              <w:spacing w:line="240" w:lineRule="exact"/>
              <w:jc w:val="center"/>
              <w:rPr>
                <w:rFonts w:ascii="宋体"/>
              </w:rPr>
            </w:pPr>
            <w:r>
              <w:rPr>
                <w:rFonts w:ascii="宋体" w:hAnsi="宋体" w:cs="宋体" w:hint="eastAsia"/>
              </w:rPr>
              <w:t>践</w:t>
            </w:r>
          </w:p>
          <w:p w:rsidR="0091605E" w:rsidRDefault="0091605E">
            <w:pPr>
              <w:adjustRightInd w:val="0"/>
              <w:spacing w:line="240" w:lineRule="exact"/>
              <w:jc w:val="center"/>
              <w:rPr>
                <w:rFonts w:ascii="宋体"/>
              </w:rPr>
            </w:pPr>
            <w:r>
              <w:rPr>
                <w:rFonts w:ascii="宋体" w:hAnsi="宋体" w:cs="宋体" w:hint="eastAsia"/>
              </w:rPr>
              <w:t>教</w:t>
            </w:r>
          </w:p>
          <w:p w:rsidR="0091605E" w:rsidRDefault="0091605E">
            <w:pPr>
              <w:adjustRightInd w:val="0"/>
              <w:spacing w:line="240" w:lineRule="exact"/>
              <w:jc w:val="center"/>
              <w:rPr>
                <w:rFonts w:ascii="宋体"/>
              </w:rPr>
            </w:pPr>
            <w:r>
              <w:rPr>
                <w:rFonts w:ascii="宋体" w:hAnsi="宋体" w:cs="宋体" w:hint="eastAsia"/>
              </w:rPr>
              <w:t>学</w:t>
            </w:r>
          </w:p>
        </w:tc>
        <w:tc>
          <w:tcPr>
            <w:tcW w:w="444" w:type="dxa"/>
            <w:vMerge w:val="restart"/>
            <w:vAlign w:val="center"/>
          </w:tcPr>
          <w:p w:rsidR="0091605E" w:rsidRDefault="0091605E">
            <w:pPr>
              <w:adjustRightInd w:val="0"/>
              <w:spacing w:line="220" w:lineRule="exact"/>
              <w:jc w:val="center"/>
              <w:rPr>
                <w:rFonts w:ascii="宋体"/>
              </w:rPr>
            </w:pPr>
            <w:r>
              <w:rPr>
                <w:rFonts w:ascii="宋体" w:hAnsi="宋体" w:cs="宋体"/>
              </w:rPr>
              <w:t>15</w:t>
            </w:r>
          </w:p>
        </w:tc>
        <w:tc>
          <w:tcPr>
            <w:tcW w:w="1080" w:type="dxa"/>
            <w:vAlign w:val="center"/>
          </w:tcPr>
          <w:p w:rsidR="0091605E" w:rsidRDefault="0091605E">
            <w:pPr>
              <w:adjustRightInd w:val="0"/>
              <w:spacing w:line="240" w:lineRule="exact"/>
              <w:jc w:val="center"/>
              <w:rPr>
                <w:rFonts w:ascii="宋体"/>
              </w:rPr>
            </w:pPr>
            <w:r>
              <w:rPr>
                <w:rFonts w:ascii="宋体" w:hAnsi="宋体" w:cs="宋体"/>
              </w:rPr>
              <w:t>4.1</w:t>
            </w:r>
          </w:p>
          <w:p w:rsidR="0091605E" w:rsidRDefault="0091605E">
            <w:pPr>
              <w:adjustRightInd w:val="0"/>
              <w:spacing w:line="240" w:lineRule="exact"/>
              <w:jc w:val="center"/>
              <w:rPr>
                <w:rFonts w:ascii="宋体"/>
              </w:rPr>
            </w:pPr>
            <w:r>
              <w:rPr>
                <w:rFonts w:ascii="宋体" w:hAnsi="宋体" w:cs="宋体" w:hint="eastAsia"/>
              </w:rPr>
              <w:t>实习基地管理</w:t>
            </w:r>
          </w:p>
        </w:tc>
        <w:tc>
          <w:tcPr>
            <w:tcW w:w="542" w:type="dxa"/>
            <w:vAlign w:val="center"/>
          </w:tcPr>
          <w:p w:rsidR="0091605E" w:rsidRDefault="0091605E">
            <w:pPr>
              <w:adjustRightInd w:val="0"/>
              <w:spacing w:line="240" w:lineRule="exact"/>
              <w:jc w:val="center"/>
              <w:rPr>
                <w:rFonts w:ascii="宋体"/>
              </w:rPr>
            </w:pPr>
            <w:r>
              <w:rPr>
                <w:rFonts w:ascii="宋体" w:hAnsi="宋体" w:cs="宋体"/>
              </w:rPr>
              <w:t>1</w:t>
            </w:r>
          </w:p>
        </w:tc>
        <w:tc>
          <w:tcPr>
            <w:tcW w:w="4858" w:type="dxa"/>
            <w:vAlign w:val="center"/>
          </w:tcPr>
          <w:p w:rsidR="0091605E" w:rsidRDefault="0091605E">
            <w:pPr>
              <w:adjustRightInd w:val="0"/>
              <w:spacing w:line="240" w:lineRule="exact"/>
              <w:rPr>
                <w:rFonts w:ascii="宋体"/>
              </w:rPr>
            </w:pPr>
            <w:r>
              <w:rPr>
                <w:rFonts w:ascii="宋体" w:hAnsi="宋体" w:cs="宋体" w:hint="eastAsia"/>
              </w:rPr>
              <w:t>每个专业至少有一个实习基地，且利用较好，有基地使用记录表。</w:t>
            </w:r>
          </w:p>
        </w:tc>
        <w:tc>
          <w:tcPr>
            <w:tcW w:w="5940" w:type="dxa"/>
            <w:vAlign w:val="center"/>
          </w:tcPr>
          <w:p w:rsidR="0091605E" w:rsidRDefault="0091605E">
            <w:pPr>
              <w:adjustRightInd w:val="0"/>
              <w:spacing w:line="240" w:lineRule="exact"/>
              <w:rPr>
                <w:rFonts w:ascii="宋体"/>
              </w:rPr>
            </w:pPr>
            <w:r>
              <w:rPr>
                <w:rFonts w:ascii="宋体" w:hAnsi="宋体" w:cs="宋体" w:hint="eastAsia"/>
              </w:rPr>
              <w:t>每年每个专业至少利用</w:t>
            </w:r>
            <w:r>
              <w:rPr>
                <w:rFonts w:ascii="宋体" w:hAnsi="宋体" w:cs="宋体"/>
              </w:rPr>
              <w:t>1</w:t>
            </w:r>
            <w:r>
              <w:rPr>
                <w:rFonts w:ascii="宋体" w:hAnsi="宋体" w:cs="宋体" w:hint="eastAsia"/>
              </w:rPr>
              <w:t>个实习基地开展实习并有相应的使用记录，没有使用记录扣</w:t>
            </w:r>
            <w:r>
              <w:rPr>
                <w:rFonts w:ascii="宋体" w:hAnsi="宋体" w:cs="宋体"/>
              </w:rPr>
              <w:t>0.5</w:t>
            </w:r>
            <w:r>
              <w:rPr>
                <w:rFonts w:ascii="宋体" w:hAnsi="宋体" w:cs="宋体" w:hint="eastAsia"/>
              </w:rPr>
              <w:t>分</w:t>
            </w:r>
            <w:r>
              <w:rPr>
                <w:rFonts w:ascii="宋体" w:hAnsi="宋体" w:cs="宋体"/>
              </w:rPr>
              <w:t>/</w:t>
            </w:r>
            <w:r>
              <w:rPr>
                <w:rFonts w:ascii="宋体" w:hAnsi="宋体" w:cs="宋体" w:hint="eastAsia"/>
              </w:rPr>
              <w:t>专业。</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46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4.2</w:t>
            </w:r>
          </w:p>
          <w:p w:rsidR="0091605E" w:rsidRDefault="0091605E">
            <w:pPr>
              <w:adjustRightInd w:val="0"/>
              <w:spacing w:line="240" w:lineRule="exact"/>
              <w:jc w:val="center"/>
              <w:rPr>
                <w:rFonts w:ascii="宋体"/>
              </w:rPr>
            </w:pPr>
            <w:r>
              <w:rPr>
                <w:rFonts w:ascii="宋体" w:hAnsi="宋体" w:cs="宋体" w:hint="eastAsia"/>
              </w:rPr>
              <w:t>实习、见习管理</w:t>
            </w:r>
            <w:r>
              <w:rPr>
                <w:rFonts w:ascii="宋体" w:hAnsi="宋体" w:cs="宋体"/>
              </w:rPr>
              <w:t xml:space="preserve"> </w:t>
            </w: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按教学计划组织学生的各类实习、见习；有具体安排表，实习计划申报表。</w:t>
            </w:r>
          </w:p>
        </w:tc>
        <w:tc>
          <w:tcPr>
            <w:tcW w:w="5940" w:type="dxa"/>
            <w:vAlign w:val="center"/>
          </w:tcPr>
          <w:p w:rsidR="0091605E" w:rsidRDefault="0091605E">
            <w:pPr>
              <w:adjustRightInd w:val="0"/>
              <w:spacing w:line="240" w:lineRule="exact"/>
              <w:rPr>
                <w:rFonts w:ascii="宋体"/>
              </w:rPr>
            </w:pPr>
            <w:r>
              <w:rPr>
                <w:rFonts w:ascii="宋体" w:hAnsi="宋体" w:cs="宋体" w:hint="eastAsia"/>
              </w:rPr>
              <w:t>未按计划组织各类实习、见习每个专业扣</w:t>
            </w:r>
            <w:r>
              <w:rPr>
                <w:rFonts w:ascii="宋体" w:hAnsi="宋体" w:cs="宋体"/>
              </w:rPr>
              <w:t>1</w:t>
            </w:r>
            <w:r>
              <w:rPr>
                <w:rFonts w:ascii="宋体" w:hAnsi="宋体" w:cs="宋体" w:hint="eastAsia"/>
              </w:rPr>
              <w:t>分</w:t>
            </w:r>
            <w:r>
              <w:rPr>
                <w:rFonts w:ascii="宋体" w:hAnsi="宋体" w:cs="宋体"/>
              </w:rPr>
              <w:t>/</w:t>
            </w:r>
            <w:r>
              <w:rPr>
                <w:rFonts w:ascii="宋体" w:hAnsi="宋体" w:cs="宋体" w:hint="eastAsia"/>
              </w:rPr>
              <w:t>次；具体安排表、实习计划申报表缺</w:t>
            </w:r>
            <w:r>
              <w:rPr>
                <w:rFonts w:ascii="宋体" w:hAnsi="宋体" w:cs="宋体"/>
              </w:rPr>
              <w:t>1</w:t>
            </w:r>
            <w:r>
              <w:rPr>
                <w:rFonts w:ascii="宋体" w:hAnsi="宋体" w:cs="宋体" w:hint="eastAsia"/>
              </w:rPr>
              <w:t>份扣</w:t>
            </w:r>
            <w:r>
              <w:rPr>
                <w:rFonts w:ascii="宋体" w:hAnsi="宋体" w:cs="宋体"/>
              </w:rPr>
              <w:t>0.5</w:t>
            </w:r>
            <w:r>
              <w:rPr>
                <w:rFonts w:ascii="宋体" w:hAnsi="宋体" w:cs="宋体" w:hint="eastAsia"/>
              </w:rPr>
              <w:t>分</w:t>
            </w:r>
            <w:r>
              <w:rPr>
                <w:rFonts w:ascii="宋体" w:hAnsi="宋体" w:cs="宋体" w:hint="eastAsia"/>
                <w:snapToGrid w:val="0"/>
                <w:spacing w:val="-8"/>
                <w:kern w:val="0"/>
              </w:rPr>
              <w:t>。</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41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学生实习报告、学院实习总结齐全；无安全责任事故。</w:t>
            </w:r>
          </w:p>
        </w:tc>
        <w:tc>
          <w:tcPr>
            <w:tcW w:w="5940" w:type="dxa"/>
            <w:vAlign w:val="center"/>
          </w:tcPr>
          <w:p w:rsidR="0091605E" w:rsidRDefault="0091605E">
            <w:pPr>
              <w:adjustRightInd w:val="0"/>
              <w:spacing w:line="240" w:lineRule="exact"/>
              <w:rPr>
                <w:rFonts w:ascii="宋体"/>
              </w:rPr>
            </w:pPr>
            <w:r>
              <w:rPr>
                <w:rFonts w:ascii="宋体" w:hAnsi="宋体" w:cs="宋体" w:hint="eastAsia"/>
              </w:rPr>
              <w:t>学生实习报告缺</w:t>
            </w:r>
            <w:r>
              <w:rPr>
                <w:rFonts w:ascii="宋体" w:hAnsi="宋体" w:cs="宋体"/>
              </w:rPr>
              <w:t>1</w:t>
            </w:r>
            <w:r>
              <w:rPr>
                <w:rFonts w:ascii="宋体" w:hAnsi="宋体" w:cs="宋体" w:hint="eastAsia"/>
              </w:rPr>
              <w:t>份扣</w:t>
            </w:r>
            <w:r>
              <w:rPr>
                <w:rFonts w:ascii="宋体" w:hAnsi="宋体" w:cs="宋体"/>
              </w:rPr>
              <w:t>0.2</w:t>
            </w:r>
            <w:r>
              <w:rPr>
                <w:rFonts w:ascii="宋体" w:hAnsi="宋体" w:cs="宋体" w:hint="eastAsia"/>
              </w:rPr>
              <w:t>份；学院学期末实习总结缺</w:t>
            </w:r>
            <w:r>
              <w:rPr>
                <w:rFonts w:ascii="宋体" w:hAnsi="宋体" w:cs="宋体"/>
              </w:rPr>
              <w:t>1</w:t>
            </w:r>
            <w:r>
              <w:rPr>
                <w:rFonts w:ascii="宋体" w:hAnsi="宋体" w:cs="宋体" w:hint="eastAsia"/>
              </w:rPr>
              <w:t>份扣</w:t>
            </w:r>
            <w:r>
              <w:rPr>
                <w:rFonts w:ascii="宋体" w:hAnsi="宋体" w:cs="宋体"/>
              </w:rPr>
              <w:t>0.5</w:t>
            </w:r>
            <w:r>
              <w:rPr>
                <w:rFonts w:ascii="宋体" w:hAnsi="宋体" w:cs="宋体" w:hint="eastAsia"/>
              </w:rPr>
              <w:t>分。出现安全事故扣</w:t>
            </w:r>
            <w:r>
              <w:rPr>
                <w:rFonts w:ascii="宋体" w:hAnsi="宋体" w:cs="宋体"/>
              </w:rPr>
              <w:t>2</w:t>
            </w:r>
            <w:r>
              <w:rPr>
                <w:rFonts w:ascii="宋体" w:hAnsi="宋体" w:cs="宋体" w:hint="eastAsia"/>
              </w:rPr>
              <w:t>分，且当年考核不得评优。</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286"/>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4.3</w:t>
            </w:r>
          </w:p>
          <w:p w:rsidR="0091605E" w:rsidRDefault="0091605E">
            <w:pPr>
              <w:adjustRightInd w:val="0"/>
              <w:spacing w:line="240" w:lineRule="exact"/>
              <w:jc w:val="center"/>
              <w:rPr>
                <w:rFonts w:ascii="宋体"/>
              </w:rPr>
            </w:pPr>
            <w:r>
              <w:rPr>
                <w:rFonts w:ascii="宋体" w:hAnsi="宋体" w:cs="宋体" w:hint="eastAsia"/>
              </w:rPr>
              <w:t>实验教学管理</w:t>
            </w:r>
          </w:p>
        </w:tc>
        <w:tc>
          <w:tcPr>
            <w:tcW w:w="542" w:type="dxa"/>
            <w:vAlign w:val="center"/>
          </w:tcPr>
          <w:p w:rsidR="0091605E" w:rsidRDefault="0091605E">
            <w:pPr>
              <w:adjustRightInd w:val="0"/>
              <w:spacing w:line="240" w:lineRule="exact"/>
              <w:jc w:val="center"/>
              <w:rPr>
                <w:rFonts w:ascii="宋体"/>
              </w:rPr>
            </w:pPr>
            <w:r>
              <w:rPr>
                <w:rFonts w:ascii="宋体" w:hAnsi="宋体" w:cs="宋体"/>
              </w:rPr>
              <w:t>1</w:t>
            </w:r>
          </w:p>
        </w:tc>
        <w:tc>
          <w:tcPr>
            <w:tcW w:w="4858" w:type="dxa"/>
            <w:vAlign w:val="center"/>
          </w:tcPr>
          <w:p w:rsidR="0091605E" w:rsidRDefault="0091605E">
            <w:pPr>
              <w:adjustRightInd w:val="0"/>
              <w:spacing w:line="240" w:lineRule="exact"/>
              <w:rPr>
                <w:rFonts w:ascii="宋体"/>
              </w:rPr>
            </w:pPr>
            <w:r>
              <w:rPr>
                <w:rFonts w:ascii="宋体" w:hAnsi="宋体" w:cs="宋体" w:hint="eastAsia"/>
              </w:rPr>
              <w:t>学院实验室建设有规划。</w:t>
            </w:r>
          </w:p>
        </w:tc>
        <w:tc>
          <w:tcPr>
            <w:tcW w:w="5940" w:type="dxa"/>
            <w:vAlign w:val="center"/>
          </w:tcPr>
          <w:p w:rsidR="0091605E" w:rsidRDefault="0091605E">
            <w:pPr>
              <w:adjustRightInd w:val="0"/>
              <w:spacing w:line="240" w:lineRule="exact"/>
              <w:rPr>
                <w:rFonts w:ascii="宋体"/>
              </w:rPr>
            </w:pPr>
            <w:r>
              <w:rPr>
                <w:rFonts w:ascii="宋体" w:hAnsi="宋体" w:cs="宋体" w:hint="eastAsia"/>
              </w:rPr>
              <w:t>没有规划扣</w:t>
            </w:r>
            <w:r>
              <w:rPr>
                <w:rFonts w:ascii="宋体" w:hAnsi="宋体" w:cs="宋体"/>
              </w:rPr>
              <w:t>1</w:t>
            </w:r>
            <w:r>
              <w:rPr>
                <w:rFonts w:ascii="宋体" w:hAnsi="宋体" w:cs="宋体" w:hint="eastAsia"/>
              </w:rPr>
              <w:t>分。</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310"/>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按计划组织学生各类实验教学；教师开学两周内提交实验教学安排。</w:t>
            </w:r>
          </w:p>
        </w:tc>
        <w:tc>
          <w:tcPr>
            <w:tcW w:w="5940" w:type="dxa"/>
            <w:vAlign w:val="center"/>
          </w:tcPr>
          <w:p w:rsidR="0091605E" w:rsidRDefault="0091605E">
            <w:pPr>
              <w:adjustRightInd w:val="0"/>
              <w:spacing w:line="240" w:lineRule="exact"/>
              <w:rPr>
                <w:rFonts w:ascii="宋体"/>
              </w:rPr>
            </w:pPr>
            <w:r>
              <w:rPr>
                <w:rFonts w:ascii="宋体" w:hAnsi="宋体" w:cs="宋体" w:hint="eastAsia"/>
              </w:rPr>
              <w:t>未按计划组织扣</w:t>
            </w:r>
            <w:r>
              <w:rPr>
                <w:rFonts w:ascii="宋体" w:hAnsi="宋体" w:cs="宋体"/>
              </w:rPr>
              <w:t>1</w:t>
            </w:r>
            <w:r>
              <w:rPr>
                <w:rFonts w:ascii="宋体" w:hAnsi="宋体" w:cs="宋体" w:hint="eastAsia"/>
              </w:rPr>
              <w:t>分</w:t>
            </w:r>
            <w:r>
              <w:rPr>
                <w:rFonts w:ascii="宋体" w:hAnsi="宋体" w:cs="宋体"/>
              </w:rPr>
              <w:t>/</w:t>
            </w:r>
            <w:r>
              <w:rPr>
                <w:rFonts w:ascii="宋体" w:hAnsi="宋体" w:cs="宋体" w:hint="eastAsia"/>
              </w:rPr>
              <w:t>门；没有按时提交一门</w:t>
            </w:r>
            <w:r>
              <w:rPr>
                <w:rFonts w:ascii="宋体" w:hAnsi="宋体" w:cs="宋体"/>
              </w:rPr>
              <w:t>/</w:t>
            </w:r>
            <w:r>
              <w:rPr>
                <w:rFonts w:ascii="宋体" w:hAnsi="宋体" w:cs="宋体" w:hint="eastAsia"/>
              </w:rPr>
              <w:t>次课程扣</w:t>
            </w:r>
            <w:r>
              <w:rPr>
                <w:rFonts w:ascii="宋体" w:hAnsi="宋体" w:cs="宋体"/>
              </w:rPr>
              <w:t>0.5</w:t>
            </w:r>
            <w:r>
              <w:rPr>
                <w:rFonts w:ascii="宋体" w:hAnsi="宋体" w:cs="宋体" w:hint="eastAsia"/>
              </w:rPr>
              <w:t>分</w:t>
            </w:r>
            <w:r>
              <w:rPr>
                <w:rFonts w:ascii="宋体" w:hAnsi="宋体" w:cs="宋体" w:hint="eastAsia"/>
                <w:snapToGrid w:val="0"/>
                <w:spacing w:val="-8"/>
                <w:kern w:val="0"/>
              </w:rPr>
              <w:t>。</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232"/>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每个实验室有实验项目开设登记本、实验室开放情况记录本。</w:t>
            </w:r>
          </w:p>
        </w:tc>
        <w:tc>
          <w:tcPr>
            <w:tcW w:w="5940" w:type="dxa"/>
            <w:vAlign w:val="center"/>
          </w:tcPr>
          <w:p w:rsidR="0091605E" w:rsidRDefault="0091605E">
            <w:pPr>
              <w:adjustRightInd w:val="0"/>
              <w:spacing w:line="240" w:lineRule="exact"/>
              <w:rPr>
                <w:rFonts w:ascii="宋体"/>
              </w:rPr>
            </w:pPr>
            <w:r>
              <w:rPr>
                <w:rFonts w:ascii="宋体" w:hAnsi="宋体" w:cs="宋体" w:hint="eastAsia"/>
              </w:rPr>
              <w:t>缺</w:t>
            </w:r>
            <w:r>
              <w:rPr>
                <w:rFonts w:ascii="宋体" w:hAnsi="宋体" w:cs="宋体"/>
              </w:rPr>
              <w:t>1</w:t>
            </w:r>
            <w:r>
              <w:rPr>
                <w:rFonts w:ascii="宋体" w:hAnsi="宋体" w:cs="宋体" w:hint="eastAsia"/>
              </w:rPr>
              <w:t>本扣</w:t>
            </w:r>
            <w:r>
              <w:rPr>
                <w:rFonts w:ascii="宋体" w:hAnsi="宋体" w:cs="宋体"/>
              </w:rPr>
              <w:t>0.5</w:t>
            </w:r>
            <w:r>
              <w:rPr>
                <w:rFonts w:ascii="宋体" w:hAnsi="宋体" w:cs="宋体" w:hint="eastAsia"/>
              </w:rPr>
              <w:t>分；使用记录不全扣</w:t>
            </w:r>
            <w:r>
              <w:rPr>
                <w:rFonts w:ascii="宋体" w:hAnsi="宋体" w:cs="宋体"/>
              </w:rPr>
              <w:t>1</w:t>
            </w:r>
            <w:r>
              <w:rPr>
                <w:rFonts w:ascii="宋体" w:hAnsi="宋体" w:cs="宋体" w:hint="eastAsia"/>
              </w:rPr>
              <w:t>分。</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43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每个专业新增综合性、设计性、研究创新性实验或更新实验教学内容不少于</w:t>
            </w:r>
            <w:r>
              <w:rPr>
                <w:rFonts w:ascii="宋体" w:hAnsi="宋体" w:cs="宋体"/>
              </w:rPr>
              <w:t>1</w:t>
            </w:r>
            <w:r>
              <w:rPr>
                <w:rFonts w:ascii="宋体" w:hAnsi="宋体" w:cs="宋体" w:hint="eastAsia"/>
              </w:rPr>
              <w:t>个（每学年）。</w:t>
            </w:r>
          </w:p>
        </w:tc>
        <w:tc>
          <w:tcPr>
            <w:tcW w:w="5940" w:type="dxa"/>
            <w:vAlign w:val="center"/>
          </w:tcPr>
          <w:p w:rsidR="0091605E" w:rsidRDefault="0091605E">
            <w:pPr>
              <w:adjustRightInd w:val="0"/>
              <w:spacing w:line="240" w:lineRule="exact"/>
              <w:rPr>
                <w:rFonts w:ascii="宋体"/>
              </w:rPr>
            </w:pPr>
            <w:r>
              <w:rPr>
                <w:rFonts w:ascii="宋体" w:hAnsi="宋体" w:cs="宋体" w:hint="eastAsia"/>
              </w:rPr>
              <w:t>少</w:t>
            </w:r>
            <w:r>
              <w:rPr>
                <w:rFonts w:ascii="宋体" w:hAnsi="宋体" w:cs="宋体"/>
              </w:rPr>
              <w:t>1</w:t>
            </w:r>
            <w:r>
              <w:rPr>
                <w:rFonts w:ascii="宋体" w:hAnsi="宋体" w:cs="宋体" w:hint="eastAsia"/>
              </w:rPr>
              <w:t>个扣</w:t>
            </w:r>
            <w:r>
              <w:rPr>
                <w:rFonts w:ascii="宋体" w:hAnsi="宋体" w:cs="宋体"/>
              </w:rPr>
              <w:t>1</w:t>
            </w:r>
            <w:r>
              <w:rPr>
                <w:rFonts w:ascii="宋体" w:hAnsi="宋体" w:cs="宋体" w:hint="eastAsia"/>
              </w:rPr>
              <w:t>分</w:t>
            </w:r>
            <w:r>
              <w:rPr>
                <w:rFonts w:ascii="宋体" w:hAnsi="宋体" w:cs="宋体" w:hint="eastAsia"/>
                <w:snapToGrid w:val="0"/>
                <w:spacing w:val="-8"/>
                <w:kern w:val="0"/>
              </w:rPr>
              <w:t>。</w:t>
            </w:r>
          </w:p>
        </w:tc>
        <w:tc>
          <w:tcPr>
            <w:tcW w:w="793" w:type="dxa"/>
            <w:vAlign w:val="center"/>
          </w:tcPr>
          <w:p w:rsidR="0091605E" w:rsidRDefault="0091605E">
            <w:pPr>
              <w:adjustRightInd w:val="0"/>
              <w:snapToGrid w:val="0"/>
              <w:spacing w:line="240" w:lineRule="exact"/>
              <w:jc w:val="center"/>
              <w:rPr>
                <w:rFonts w:ascii="宋体"/>
              </w:rPr>
            </w:pPr>
          </w:p>
        </w:tc>
        <w:tc>
          <w:tcPr>
            <w:tcW w:w="720" w:type="dxa"/>
            <w:vAlign w:val="center"/>
          </w:tcPr>
          <w:p w:rsidR="0091605E" w:rsidRDefault="0091605E">
            <w:pPr>
              <w:adjustRightInd w:val="0"/>
              <w:snapToGrid w:val="0"/>
              <w:spacing w:line="240" w:lineRule="exact"/>
              <w:jc w:val="center"/>
              <w:rPr>
                <w:rFonts w:ascii="宋体"/>
              </w:rPr>
            </w:pPr>
          </w:p>
        </w:tc>
      </w:tr>
      <w:tr w:rsidR="0091605E">
        <w:trPr>
          <w:cantSplit/>
          <w:trHeight w:val="449"/>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4.4</w:t>
            </w:r>
          </w:p>
          <w:p w:rsidR="0091605E" w:rsidRDefault="0091605E">
            <w:pPr>
              <w:adjustRightInd w:val="0"/>
              <w:spacing w:line="240" w:lineRule="exact"/>
              <w:jc w:val="center"/>
              <w:rPr>
                <w:rFonts w:ascii="宋体"/>
                <w:spacing w:val="-20"/>
              </w:rPr>
            </w:pPr>
            <w:r>
              <w:rPr>
                <w:rFonts w:ascii="宋体" w:hAnsi="宋体" w:cs="宋体" w:hint="eastAsia"/>
                <w:spacing w:val="-20"/>
              </w:rPr>
              <w:t>实验室管理</w:t>
            </w:r>
          </w:p>
        </w:tc>
        <w:tc>
          <w:tcPr>
            <w:tcW w:w="542" w:type="dxa"/>
            <w:vAlign w:val="center"/>
          </w:tcPr>
          <w:p w:rsidR="0091605E" w:rsidRDefault="0091605E">
            <w:pPr>
              <w:adjustRightInd w:val="0"/>
              <w:spacing w:line="240" w:lineRule="exact"/>
              <w:jc w:val="center"/>
              <w:rPr>
                <w:rFonts w:ascii="宋体"/>
              </w:rPr>
            </w:pPr>
            <w:r>
              <w:rPr>
                <w:rFonts w:ascii="宋体" w:hAnsi="宋体" w:cs="宋体"/>
              </w:rPr>
              <w:t>2</w:t>
            </w:r>
          </w:p>
        </w:tc>
        <w:tc>
          <w:tcPr>
            <w:tcW w:w="4858" w:type="dxa"/>
            <w:vAlign w:val="center"/>
          </w:tcPr>
          <w:p w:rsidR="0091605E" w:rsidRDefault="0091605E">
            <w:pPr>
              <w:adjustRightInd w:val="0"/>
              <w:spacing w:line="240" w:lineRule="exact"/>
              <w:rPr>
                <w:rFonts w:ascii="宋体"/>
              </w:rPr>
            </w:pPr>
            <w:r>
              <w:rPr>
                <w:rFonts w:ascii="宋体" w:hAnsi="宋体" w:cs="宋体" w:hint="eastAsia"/>
              </w:rPr>
              <w:t>实验室档案齐全（设备账、卡、物管理规范；低值易耗品领用、易制剧毒药品管理使用有记录）。有仪器设备使用、维修记录。</w:t>
            </w:r>
          </w:p>
        </w:tc>
        <w:tc>
          <w:tcPr>
            <w:tcW w:w="5940" w:type="dxa"/>
            <w:vAlign w:val="center"/>
          </w:tcPr>
          <w:p w:rsidR="0091605E" w:rsidRDefault="0091605E">
            <w:pPr>
              <w:adjustRightInd w:val="0"/>
              <w:spacing w:line="240" w:lineRule="exact"/>
              <w:rPr>
                <w:rFonts w:ascii="宋体"/>
              </w:rPr>
            </w:pPr>
            <w:r>
              <w:rPr>
                <w:rFonts w:ascii="宋体" w:hAnsi="宋体" w:cs="宋体" w:hint="eastAsia"/>
              </w:rPr>
              <w:t>无记录</w:t>
            </w:r>
            <w:r>
              <w:rPr>
                <w:rFonts w:ascii="宋体" w:hAnsi="宋体" w:cs="宋体"/>
              </w:rPr>
              <w:t>1</w:t>
            </w:r>
            <w:r>
              <w:rPr>
                <w:rFonts w:ascii="宋体" w:hAnsi="宋体" w:cs="宋体" w:hint="eastAsia"/>
              </w:rPr>
              <w:t>项扣</w:t>
            </w:r>
            <w:r>
              <w:rPr>
                <w:rFonts w:ascii="宋体" w:hAnsi="宋体" w:cs="宋体"/>
              </w:rPr>
              <w:t>0.5</w:t>
            </w:r>
            <w:r>
              <w:rPr>
                <w:rFonts w:ascii="宋体" w:hAnsi="宋体" w:cs="宋体" w:hint="eastAsia"/>
              </w:rPr>
              <w:t>分；记录不全每本扣</w:t>
            </w:r>
            <w:r>
              <w:rPr>
                <w:rFonts w:ascii="宋体" w:hAnsi="宋体" w:cs="宋体"/>
              </w:rPr>
              <w:t>0.2</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605"/>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tcBorders>
              <w:top w:val="nil"/>
            </w:tcBorders>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40" w:lineRule="exact"/>
              <w:jc w:val="center"/>
              <w:rPr>
                <w:rFonts w:ascii="宋体"/>
              </w:rPr>
            </w:pPr>
            <w:r>
              <w:rPr>
                <w:rFonts w:ascii="宋体" w:hAnsi="宋体" w:cs="宋体"/>
              </w:rPr>
              <w:t>1</w:t>
            </w:r>
          </w:p>
        </w:tc>
        <w:tc>
          <w:tcPr>
            <w:tcW w:w="4858" w:type="dxa"/>
            <w:vAlign w:val="center"/>
          </w:tcPr>
          <w:p w:rsidR="0091605E" w:rsidRDefault="0091605E">
            <w:pPr>
              <w:adjustRightInd w:val="0"/>
              <w:spacing w:line="240" w:lineRule="exact"/>
              <w:rPr>
                <w:rFonts w:ascii="宋体"/>
              </w:rPr>
            </w:pPr>
            <w:r>
              <w:rPr>
                <w:rFonts w:ascii="宋体" w:hAnsi="宋体" w:cs="宋体" w:hint="eastAsia"/>
              </w:rPr>
              <w:t>实验室管理规范，实验室整体环境整洁，仪器设备、药品摆放有序。</w:t>
            </w:r>
          </w:p>
        </w:tc>
        <w:tc>
          <w:tcPr>
            <w:tcW w:w="5940" w:type="dxa"/>
            <w:vAlign w:val="center"/>
          </w:tcPr>
          <w:p w:rsidR="0091605E" w:rsidRDefault="0091605E">
            <w:pPr>
              <w:adjustRightInd w:val="0"/>
              <w:spacing w:line="240" w:lineRule="exact"/>
              <w:rPr>
                <w:rFonts w:ascii="宋体"/>
              </w:rPr>
            </w:pPr>
            <w:r>
              <w:rPr>
                <w:rFonts w:ascii="宋体" w:hAnsi="宋体" w:cs="宋体" w:hint="eastAsia"/>
              </w:rPr>
              <w:t>实验室脏、乱、差扣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55"/>
          <w:jc w:val="center"/>
        </w:trPr>
        <w:tc>
          <w:tcPr>
            <w:tcW w:w="720" w:type="dxa"/>
            <w:vMerge w:val="restart"/>
            <w:vAlign w:val="center"/>
          </w:tcPr>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r>
              <w:rPr>
                <w:rFonts w:ascii="宋体" w:hAnsi="宋体" w:cs="宋体"/>
              </w:rPr>
              <w:t>5</w:t>
            </w:r>
            <w:r>
              <w:rPr>
                <w:rFonts w:ascii="宋体" w:hAnsi="宋体" w:cs="宋体" w:hint="eastAsia"/>
              </w:rPr>
              <w:t>．</w:t>
            </w:r>
          </w:p>
          <w:p w:rsidR="0091605E" w:rsidRDefault="0091605E">
            <w:pPr>
              <w:adjustRightInd w:val="0"/>
              <w:spacing w:line="240" w:lineRule="exact"/>
              <w:jc w:val="center"/>
              <w:rPr>
                <w:rFonts w:ascii="宋体"/>
              </w:rPr>
            </w:pPr>
            <w:r>
              <w:rPr>
                <w:rFonts w:ascii="宋体" w:hAnsi="宋体" w:cs="宋体" w:hint="eastAsia"/>
              </w:rPr>
              <w:t>质</w:t>
            </w:r>
          </w:p>
          <w:p w:rsidR="0091605E" w:rsidRDefault="0091605E">
            <w:pPr>
              <w:adjustRightInd w:val="0"/>
              <w:spacing w:line="240" w:lineRule="exact"/>
              <w:jc w:val="center"/>
              <w:rPr>
                <w:rFonts w:ascii="宋体"/>
              </w:rPr>
            </w:pPr>
            <w:r>
              <w:rPr>
                <w:rFonts w:ascii="宋体" w:hAnsi="宋体" w:cs="宋体" w:hint="eastAsia"/>
              </w:rPr>
              <w:t>量</w:t>
            </w:r>
          </w:p>
          <w:p w:rsidR="0091605E" w:rsidRDefault="0091605E">
            <w:pPr>
              <w:adjustRightInd w:val="0"/>
              <w:spacing w:line="240" w:lineRule="exact"/>
              <w:jc w:val="center"/>
              <w:rPr>
                <w:rFonts w:ascii="宋体"/>
              </w:rPr>
            </w:pPr>
            <w:r>
              <w:rPr>
                <w:rFonts w:ascii="宋体" w:hAnsi="宋体" w:cs="宋体" w:hint="eastAsia"/>
              </w:rPr>
              <w:t>管</w:t>
            </w:r>
          </w:p>
          <w:p w:rsidR="0091605E" w:rsidRDefault="0091605E">
            <w:pPr>
              <w:adjustRightInd w:val="0"/>
              <w:spacing w:line="240" w:lineRule="exact"/>
              <w:jc w:val="center"/>
              <w:rPr>
                <w:rFonts w:ascii="宋体"/>
              </w:rPr>
            </w:pPr>
            <w:r>
              <w:rPr>
                <w:rFonts w:ascii="宋体" w:hAnsi="宋体" w:cs="宋体" w:hint="eastAsia"/>
              </w:rPr>
              <w:t>理</w:t>
            </w:r>
          </w:p>
        </w:tc>
        <w:tc>
          <w:tcPr>
            <w:tcW w:w="444" w:type="dxa"/>
            <w:vMerge w:val="restart"/>
            <w:vAlign w:val="center"/>
          </w:tcPr>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p>
          <w:p w:rsidR="0091605E" w:rsidRDefault="0091605E">
            <w:pPr>
              <w:adjustRightInd w:val="0"/>
              <w:spacing w:line="240" w:lineRule="exact"/>
              <w:jc w:val="center"/>
              <w:rPr>
                <w:rFonts w:ascii="宋体"/>
              </w:rPr>
            </w:pPr>
          </w:p>
          <w:p w:rsidR="0091605E" w:rsidRDefault="0091605E">
            <w:pPr>
              <w:adjustRightInd w:val="0"/>
              <w:spacing w:line="240" w:lineRule="exact"/>
              <w:rPr>
                <w:rFonts w:ascii="宋体"/>
              </w:rPr>
            </w:pPr>
            <w:r>
              <w:rPr>
                <w:rFonts w:ascii="宋体" w:hAnsi="宋体" w:cs="宋体"/>
              </w:rPr>
              <w:t>30</w:t>
            </w: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5.1</w:t>
            </w:r>
          </w:p>
          <w:p w:rsidR="0091605E" w:rsidRDefault="0091605E">
            <w:pPr>
              <w:adjustRightInd w:val="0"/>
              <w:spacing w:line="240" w:lineRule="exact"/>
              <w:jc w:val="center"/>
              <w:rPr>
                <w:rFonts w:ascii="宋体"/>
              </w:rPr>
            </w:pPr>
            <w:r>
              <w:rPr>
                <w:rFonts w:ascii="宋体" w:hAnsi="宋体" w:cs="宋体" w:hint="eastAsia"/>
              </w:rPr>
              <w:t>毕业论文（设计）</w:t>
            </w:r>
            <w:r>
              <w:rPr>
                <w:rFonts w:ascii="宋体" w:hAnsi="宋体" w:cs="宋体"/>
              </w:rPr>
              <w:t xml:space="preserve"> </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毕业论文（设计）管理工作安排到位，指导工作机制健全，指导程序规范，指导工作得力。</w:t>
            </w:r>
          </w:p>
        </w:tc>
        <w:tc>
          <w:tcPr>
            <w:tcW w:w="5940" w:type="dxa"/>
            <w:vAlign w:val="center"/>
          </w:tcPr>
          <w:p w:rsidR="0091605E" w:rsidRDefault="0091605E">
            <w:pPr>
              <w:adjustRightInd w:val="0"/>
              <w:spacing w:line="220" w:lineRule="exact"/>
              <w:rPr>
                <w:rFonts w:ascii="宋体"/>
              </w:rPr>
            </w:pPr>
            <w:r>
              <w:rPr>
                <w:rFonts w:ascii="宋体" w:hAnsi="宋体" w:cs="宋体" w:hint="eastAsia"/>
              </w:rPr>
              <w:t>考核专家根据实际情况评分。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04"/>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档案整理规范、齐全。</w:t>
            </w:r>
          </w:p>
        </w:tc>
        <w:tc>
          <w:tcPr>
            <w:tcW w:w="5940" w:type="dxa"/>
            <w:vAlign w:val="center"/>
          </w:tcPr>
          <w:p w:rsidR="0091605E" w:rsidRDefault="0091605E">
            <w:pPr>
              <w:adjustRightInd w:val="0"/>
              <w:spacing w:line="220" w:lineRule="exact"/>
              <w:rPr>
                <w:rFonts w:ascii="宋体"/>
              </w:rPr>
            </w:pPr>
            <w:r>
              <w:rPr>
                <w:rFonts w:ascii="宋体" w:hAnsi="宋体" w:cs="宋体" w:hint="eastAsia"/>
              </w:rPr>
              <w:t>不规范、不齐全每生</w:t>
            </w:r>
            <w:r>
              <w:rPr>
                <w:rFonts w:ascii="宋体" w:hAnsi="宋体" w:cs="宋体"/>
              </w:rPr>
              <w:t>/</w:t>
            </w:r>
            <w:r>
              <w:rPr>
                <w:rFonts w:ascii="宋体" w:hAnsi="宋体" w:cs="宋体" w:hint="eastAsia"/>
              </w:rPr>
              <w:t>份扣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04"/>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优秀论文评选汇编。</w:t>
            </w:r>
          </w:p>
        </w:tc>
        <w:tc>
          <w:tcPr>
            <w:tcW w:w="5940" w:type="dxa"/>
            <w:vAlign w:val="center"/>
          </w:tcPr>
          <w:p w:rsidR="0091605E" w:rsidRDefault="0091605E">
            <w:pPr>
              <w:adjustRightInd w:val="0"/>
              <w:spacing w:line="220" w:lineRule="exact"/>
              <w:rPr>
                <w:rFonts w:ascii="宋体"/>
              </w:rPr>
            </w:pPr>
            <w:r>
              <w:rPr>
                <w:rFonts w:ascii="宋体" w:hAnsi="宋体" w:cs="宋体" w:hint="eastAsia"/>
              </w:rPr>
              <w:t>没有组织评选扣</w:t>
            </w:r>
            <w:r>
              <w:rPr>
                <w:rFonts w:ascii="宋体" w:hAnsi="宋体" w:cs="宋体"/>
              </w:rPr>
              <w:t>1</w:t>
            </w:r>
            <w:r>
              <w:rPr>
                <w:rFonts w:ascii="宋体" w:hAnsi="宋体" w:cs="宋体" w:hint="eastAsia"/>
              </w:rPr>
              <w:t>分；没有汇编扣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433"/>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5.2</w:t>
            </w:r>
          </w:p>
          <w:p w:rsidR="0091605E" w:rsidRDefault="0091605E">
            <w:pPr>
              <w:adjustRightInd w:val="0"/>
              <w:spacing w:line="240" w:lineRule="exact"/>
              <w:jc w:val="center"/>
              <w:rPr>
                <w:rFonts w:ascii="宋体"/>
              </w:rPr>
            </w:pPr>
            <w:r>
              <w:rPr>
                <w:rFonts w:ascii="宋体" w:hAnsi="宋体" w:cs="宋体" w:hint="eastAsia"/>
              </w:rPr>
              <w:t>院级教学</w:t>
            </w:r>
          </w:p>
          <w:p w:rsidR="0091605E" w:rsidRDefault="0091605E">
            <w:pPr>
              <w:adjustRightInd w:val="0"/>
              <w:spacing w:line="240" w:lineRule="exact"/>
              <w:jc w:val="center"/>
              <w:rPr>
                <w:rFonts w:ascii="宋体"/>
              </w:rPr>
            </w:pPr>
            <w:r>
              <w:rPr>
                <w:rFonts w:ascii="宋体" w:hAnsi="宋体" w:cs="宋体" w:hint="eastAsia"/>
              </w:rPr>
              <w:t>督导工作</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学院督导工作计划、工作总结齐全；按要求对督导工作进行考核。</w:t>
            </w:r>
          </w:p>
        </w:tc>
        <w:tc>
          <w:tcPr>
            <w:tcW w:w="5940" w:type="dxa"/>
            <w:vAlign w:val="center"/>
          </w:tcPr>
          <w:p w:rsidR="0091605E" w:rsidRDefault="0091605E">
            <w:pPr>
              <w:adjustRightInd w:val="0"/>
              <w:spacing w:line="220" w:lineRule="exact"/>
              <w:rPr>
                <w:rFonts w:ascii="宋体"/>
              </w:rPr>
            </w:pPr>
            <w:r>
              <w:rPr>
                <w:rFonts w:ascii="宋体" w:hAnsi="宋体" w:cs="宋体" w:hint="eastAsia"/>
              </w:rPr>
              <w:t>缺</w:t>
            </w:r>
            <w:r>
              <w:rPr>
                <w:rFonts w:ascii="宋体" w:hAnsi="宋体" w:cs="宋体"/>
              </w:rPr>
              <w:t>1</w:t>
            </w:r>
            <w:r>
              <w:rPr>
                <w:rFonts w:ascii="宋体" w:hAnsi="宋体" w:cs="宋体" w:hint="eastAsia"/>
              </w:rPr>
              <w:t>项扣</w:t>
            </w:r>
            <w:r>
              <w:rPr>
                <w:rFonts w:ascii="宋体" w:hAnsi="宋体" w:cs="宋体"/>
              </w:rPr>
              <w:t>0.5</w:t>
            </w:r>
            <w:r>
              <w:rPr>
                <w:rFonts w:ascii="宋体" w:hAnsi="宋体" w:cs="宋体" w:hint="eastAsia"/>
              </w:rPr>
              <w:t>分；未按要求考核扣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419"/>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督导员督导工作记录完整。</w:t>
            </w:r>
          </w:p>
        </w:tc>
        <w:tc>
          <w:tcPr>
            <w:tcW w:w="5940" w:type="dxa"/>
            <w:vAlign w:val="center"/>
          </w:tcPr>
          <w:p w:rsidR="0091605E" w:rsidRDefault="0091605E">
            <w:pPr>
              <w:adjustRightInd w:val="0"/>
              <w:spacing w:line="220" w:lineRule="exact"/>
              <w:rPr>
                <w:rFonts w:ascii="宋体"/>
              </w:rPr>
            </w:pPr>
            <w:r>
              <w:rPr>
                <w:rFonts w:ascii="宋体" w:hAnsi="宋体" w:cs="宋体" w:hint="eastAsia"/>
              </w:rPr>
              <w:t>记录不完整</w:t>
            </w:r>
            <w:r>
              <w:rPr>
                <w:rFonts w:ascii="宋体" w:hAnsi="宋体" w:cs="宋体"/>
              </w:rPr>
              <w:t>1</w:t>
            </w:r>
            <w:r>
              <w:rPr>
                <w:rFonts w:ascii="宋体" w:hAnsi="宋体" w:cs="宋体" w:hint="eastAsia"/>
              </w:rPr>
              <w:t>本扣</w:t>
            </w:r>
            <w:r>
              <w:rPr>
                <w:rFonts w:ascii="宋体" w:hAnsi="宋体" w:cs="宋体"/>
              </w:rPr>
              <w:t>0.5</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155"/>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5.3</w:t>
            </w:r>
          </w:p>
          <w:p w:rsidR="0091605E" w:rsidRDefault="0091605E">
            <w:pPr>
              <w:adjustRightInd w:val="0"/>
              <w:spacing w:line="240" w:lineRule="exact"/>
              <w:jc w:val="center"/>
              <w:rPr>
                <w:rFonts w:ascii="宋体"/>
              </w:rPr>
            </w:pPr>
            <w:r>
              <w:rPr>
                <w:rFonts w:ascii="宋体" w:hAnsi="宋体" w:cs="宋体" w:hint="eastAsia"/>
              </w:rPr>
              <w:t>学生学习</w:t>
            </w:r>
            <w:r>
              <w:rPr>
                <w:rFonts w:ascii="宋体" w:hAnsi="宋体" w:cs="宋体"/>
              </w:rPr>
              <w:t xml:space="preserve"> </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本学年学生课外平均学分≥</w:t>
            </w:r>
            <w:r>
              <w:rPr>
                <w:rFonts w:ascii="宋体" w:hAnsi="宋体" w:cs="宋体"/>
              </w:rPr>
              <w:t>2.5</w:t>
            </w:r>
            <w:r>
              <w:rPr>
                <w:rFonts w:ascii="宋体" w:hAnsi="宋体" w:cs="宋体" w:hint="eastAsia"/>
              </w:rPr>
              <w:t>学分</w:t>
            </w:r>
            <w:r>
              <w:rPr>
                <w:rFonts w:ascii="宋体" w:hAnsi="宋体" w:cs="宋体"/>
              </w:rPr>
              <w:t>/</w:t>
            </w:r>
            <w:r>
              <w:rPr>
                <w:rFonts w:ascii="宋体" w:hAnsi="宋体" w:cs="宋体" w:hint="eastAsia"/>
              </w:rPr>
              <w:t>生。</w:t>
            </w:r>
          </w:p>
        </w:tc>
        <w:tc>
          <w:tcPr>
            <w:tcW w:w="5940" w:type="dxa"/>
            <w:vAlign w:val="center"/>
          </w:tcPr>
          <w:p w:rsidR="0091605E" w:rsidRDefault="0091605E">
            <w:pPr>
              <w:adjustRightInd w:val="0"/>
              <w:spacing w:line="220" w:lineRule="exact"/>
              <w:rPr>
                <w:rFonts w:ascii="宋体"/>
              </w:rPr>
            </w:pPr>
            <w:r>
              <w:rPr>
                <w:rFonts w:ascii="宋体" w:hAnsi="宋体" w:cs="宋体" w:hint="eastAsia"/>
              </w:rPr>
              <w:t>每低</w:t>
            </w:r>
            <w:r>
              <w:rPr>
                <w:rFonts w:ascii="宋体" w:hAnsi="宋体" w:cs="宋体"/>
              </w:rPr>
              <w:t>0.1</w:t>
            </w:r>
            <w:r>
              <w:rPr>
                <w:rFonts w:ascii="宋体" w:hAnsi="宋体" w:cs="宋体" w:hint="eastAsia"/>
              </w:rPr>
              <w:t>个学分扣</w:t>
            </w:r>
            <w:r>
              <w:rPr>
                <w:rFonts w:ascii="宋体" w:hAnsi="宋体" w:cs="宋体"/>
              </w:rPr>
              <w:t>1</w:t>
            </w:r>
            <w:r>
              <w:rPr>
                <w:rFonts w:ascii="宋体" w:hAnsi="宋体" w:cs="宋体" w:hint="eastAsia"/>
              </w:rPr>
              <w:t>分。</w:t>
            </w:r>
            <w:r>
              <w:rPr>
                <w:rFonts w:ascii="宋体" w:hAnsi="宋体" w:cs="宋体"/>
                <w:snapToGrid w:val="0"/>
                <w:spacing w:val="-8"/>
                <w:kern w:val="0"/>
              </w:rPr>
              <w:t xml:space="preserve"> </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44"/>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学生考试违纪。</w:t>
            </w:r>
          </w:p>
        </w:tc>
        <w:tc>
          <w:tcPr>
            <w:tcW w:w="5940" w:type="dxa"/>
            <w:vAlign w:val="center"/>
          </w:tcPr>
          <w:p w:rsidR="0091605E" w:rsidRDefault="0091605E">
            <w:pPr>
              <w:adjustRightInd w:val="0"/>
              <w:spacing w:line="220" w:lineRule="exact"/>
              <w:rPr>
                <w:rFonts w:ascii="宋体"/>
              </w:rPr>
            </w:pPr>
            <w:r>
              <w:rPr>
                <w:rFonts w:ascii="宋体" w:hAnsi="宋体" w:cs="宋体" w:hint="eastAsia"/>
              </w:rPr>
              <w:t>学生考试违纪，学院隐瞒不报</w:t>
            </w:r>
            <w:r>
              <w:rPr>
                <w:rFonts w:ascii="宋体" w:hAnsi="宋体" w:cs="宋体"/>
              </w:rPr>
              <w:t>1</w:t>
            </w:r>
            <w:r>
              <w:rPr>
                <w:rFonts w:ascii="宋体" w:hAnsi="宋体" w:cs="宋体" w:hint="eastAsia"/>
              </w:rPr>
              <w:t>人</w:t>
            </w:r>
            <w:r>
              <w:rPr>
                <w:rFonts w:ascii="宋体" w:cs="宋体"/>
              </w:rPr>
              <w:t>.</w:t>
            </w:r>
            <w:r>
              <w:rPr>
                <w:rFonts w:ascii="宋体" w:hAnsi="宋体" w:cs="宋体" w:hint="eastAsia"/>
              </w:rPr>
              <w:t>次扣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157"/>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spacing w:val="-14"/>
              </w:rPr>
            </w:pPr>
            <w:r>
              <w:rPr>
                <w:rFonts w:ascii="宋体" w:hAnsi="宋体" w:cs="宋体" w:hint="eastAsia"/>
                <w:spacing w:val="-14"/>
              </w:rPr>
              <w:t>每学年学院举办各类竞赛，讲座、展示等活动不少于</w:t>
            </w:r>
            <w:r>
              <w:rPr>
                <w:rFonts w:ascii="宋体" w:hAnsi="宋体" w:cs="宋体"/>
                <w:spacing w:val="-14"/>
              </w:rPr>
              <w:t>5</w:t>
            </w:r>
            <w:r>
              <w:rPr>
                <w:rFonts w:ascii="宋体" w:hAnsi="宋体" w:cs="宋体" w:hint="eastAsia"/>
                <w:spacing w:val="-14"/>
              </w:rPr>
              <w:t>次。</w:t>
            </w:r>
          </w:p>
        </w:tc>
        <w:tc>
          <w:tcPr>
            <w:tcW w:w="5940" w:type="dxa"/>
            <w:vAlign w:val="center"/>
          </w:tcPr>
          <w:p w:rsidR="0091605E" w:rsidRDefault="0091605E">
            <w:pPr>
              <w:adjustRightInd w:val="0"/>
              <w:spacing w:line="220" w:lineRule="exact"/>
              <w:rPr>
                <w:rFonts w:ascii="宋体"/>
              </w:rPr>
            </w:pPr>
            <w:r>
              <w:rPr>
                <w:rFonts w:ascii="宋体" w:hAnsi="宋体" w:cs="宋体" w:hint="eastAsia"/>
              </w:rPr>
              <w:t>少</w:t>
            </w:r>
            <w:r>
              <w:rPr>
                <w:rFonts w:ascii="宋体" w:hAnsi="宋体" w:cs="宋体"/>
              </w:rPr>
              <w:t>1</w:t>
            </w:r>
            <w:r>
              <w:rPr>
                <w:rFonts w:ascii="宋体" w:hAnsi="宋体" w:cs="宋体" w:hint="eastAsia"/>
              </w:rPr>
              <w:t>次扣</w:t>
            </w:r>
            <w:r>
              <w:rPr>
                <w:rFonts w:ascii="宋体" w:hAnsi="宋体" w:cs="宋体"/>
              </w:rPr>
              <w:t>0.5</w:t>
            </w:r>
            <w:r>
              <w:rPr>
                <w:rFonts w:ascii="宋体" w:hAnsi="宋体" w:cs="宋体" w:hint="eastAsia"/>
              </w:rPr>
              <w:t>分</w:t>
            </w:r>
            <w:r>
              <w:rPr>
                <w:rFonts w:ascii="宋体" w:hAnsi="宋体" w:cs="宋体" w:hint="eastAsia"/>
                <w:snapToGrid w:val="0"/>
                <w:spacing w:val="-8"/>
                <w:kern w:val="0"/>
              </w:rPr>
              <w:t>。</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24"/>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color w:val="FF0000"/>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学生评教平均分。</w:t>
            </w:r>
          </w:p>
        </w:tc>
        <w:tc>
          <w:tcPr>
            <w:tcW w:w="5940" w:type="dxa"/>
            <w:vAlign w:val="center"/>
          </w:tcPr>
          <w:p w:rsidR="0091605E" w:rsidRDefault="0091605E">
            <w:pPr>
              <w:adjustRightInd w:val="0"/>
              <w:spacing w:line="220" w:lineRule="exact"/>
              <w:rPr>
                <w:rFonts w:ascii="宋体"/>
              </w:rPr>
            </w:pPr>
            <w:r>
              <w:rPr>
                <w:rFonts w:ascii="宋体" w:hAnsi="宋体" w:cs="宋体" w:hint="eastAsia"/>
              </w:rPr>
              <w:t>学院教师平均得分低于全校平均分</w:t>
            </w:r>
            <w:r>
              <w:rPr>
                <w:rFonts w:ascii="宋体" w:hAnsi="宋体" w:cs="宋体"/>
              </w:rPr>
              <w:t>1</w:t>
            </w:r>
            <w:r>
              <w:rPr>
                <w:rFonts w:ascii="宋体" w:hAnsi="宋体" w:cs="宋体" w:hint="eastAsia"/>
              </w:rPr>
              <w:t>个学期扣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98"/>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ign w:val="center"/>
          </w:tcPr>
          <w:p w:rsidR="0091605E" w:rsidRDefault="0091605E">
            <w:pPr>
              <w:adjustRightInd w:val="0"/>
              <w:spacing w:line="240" w:lineRule="exact"/>
              <w:jc w:val="center"/>
              <w:rPr>
                <w:rFonts w:ascii="宋体"/>
                <w:color w:val="FF0000"/>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积极组织学生参加各级各类学科竞赛。</w:t>
            </w:r>
          </w:p>
        </w:tc>
        <w:tc>
          <w:tcPr>
            <w:tcW w:w="5940" w:type="dxa"/>
            <w:vAlign w:val="center"/>
          </w:tcPr>
          <w:p w:rsidR="0091605E" w:rsidRDefault="0091605E">
            <w:pPr>
              <w:adjustRightInd w:val="0"/>
              <w:spacing w:line="220" w:lineRule="exact"/>
              <w:rPr>
                <w:rFonts w:ascii="宋体"/>
              </w:rPr>
            </w:pPr>
            <w:r>
              <w:rPr>
                <w:rFonts w:ascii="宋体" w:hAnsi="宋体" w:cs="宋体" w:hint="eastAsia"/>
              </w:rPr>
              <w:t>在全校范围内组织的各类竞赛每项参赛学生不少于</w:t>
            </w:r>
            <w:r>
              <w:rPr>
                <w:rFonts w:ascii="宋体" w:hAnsi="宋体" w:cs="宋体"/>
              </w:rPr>
              <w:t>3</w:t>
            </w:r>
            <w:r>
              <w:rPr>
                <w:rFonts w:ascii="宋体" w:hAnsi="宋体" w:cs="宋体" w:hint="eastAsia"/>
              </w:rPr>
              <w:t>人（有名额限制的不少于规定名额），少</w:t>
            </w:r>
            <w:r>
              <w:rPr>
                <w:rFonts w:ascii="宋体" w:hAnsi="宋体" w:cs="宋体"/>
              </w:rPr>
              <w:t>1</w:t>
            </w:r>
            <w:r>
              <w:rPr>
                <w:rFonts w:ascii="宋体" w:hAnsi="宋体" w:cs="宋体" w:hint="eastAsia"/>
              </w:rPr>
              <w:t>人扣</w:t>
            </w:r>
            <w:r>
              <w:rPr>
                <w:rFonts w:ascii="宋体" w:hAnsi="宋体" w:cs="宋体"/>
              </w:rPr>
              <w:t>0.2</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259"/>
          <w:jc w:val="center"/>
        </w:trPr>
        <w:tc>
          <w:tcPr>
            <w:tcW w:w="720" w:type="dxa"/>
            <w:vMerge/>
            <w:vAlign w:val="center"/>
          </w:tcPr>
          <w:p w:rsidR="0091605E" w:rsidRDefault="0091605E">
            <w:pPr>
              <w:adjustRightInd w:val="0"/>
              <w:spacing w:line="240" w:lineRule="exact"/>
              <w:jc w:val="center"/>
              <w:rPr>
                <w:rFonts w:ascii="宋体"/>
              </w:rPr>
            </w:pPr>
          </w:p>
        </w:tc>
        <w:tc>
          <w:tcPr>
            <w:tcW w:w="444" w:type="dxa"/>
            <w:vMerge/>
            <w:vAlign w:val="center"/>
          </w:tcPr>
          <w:p w:rsidR="0091605E" w:rsidRDefault="0091605E">
            <w:pPr>
              <w:adjustRightInd w:val="0"/>
              <w:spacing w:line="240" w:lineRule="exact"/>
              <w:jc w:val="center"/>
              <w:rPr>
                <w:rFonts w:ascii="宋体"/>
              </w:rPr>
            </w:pPr>
          </w:p>
        </w:tc>
        <w:tc>
          <w:tcPr>
            <w:tcW w:w="1080" w:type="dxa"/>
            <w:vMerge w:val="restart"/>
            <w:vAlign w:val="center"/>
          </w:tcPr>
          <w:p w:rsidR="0091605E" w:rsidRDefault="0091605E">
            <w:pPr>
              <w:adjustRightInd w:val="0"/>
              <w:spacing w:line="240" w:lineRule="exact"/>
              <w:jc w:val="center"/>
              <w:rPr>
                <w:rFonts w:ascii="宋体"/>
              </w:rPr>
            </w:pPr>
            <w:r>
              <w:rPr>
                <w:rFonts w:ascii="宋体" w:hAnsi="宋体" w:cs="宋体"/>
              </w:rPr>
              <w:t>5.4</w:t>
            </w:r>
          </w:p>
          <w:p w:rsidR="0091605E" w:rsidRDefault="0091605E">
            <w:pPr>
              <w:adjustRightInd w:val="0"/>
              <w:spacing w:line="240" w:lineRule="exact"/>
              <w:jc w:val="center"/>
              <w:rPr>
                <w:rFonts w:ascii="宋体"/>
              </w:rPr>
            </w:pPr>
            <w:r>
              <w:rPr>
                <w:rFonts w:ascii="宋体" w:hAnsi="宋体" w:cs="宋体" w:hint="eastAsia"/>
              </w:rPr>
              <w:t>质量工程</w:t>
            </w:r>
          </w:p>
          <w:p w:rsidR="0091605E" w:rsidRDefault="0091605E">
            <w:pPr>
              <w:adjustRightInd w:val="0"/>
              <w:spacing w:line="240" w:lineRule="exact"/>
              <w:jc w:val="center"/>
              <w:rPr>
                <w:rFonts w:ascii="宋体"/>
              </w:rPr>
            </w:pPr>
            <w:r>
              <w:rPr>
                <w:rFonts w:ascii="宋体" w:hAnsi="宋体" w:cs="宋体" w:hint="eastAsia"/>
              </w:rPr>
              <w:t>建设</w:t>
            </w:r>
          </w:p>
        </w:tc>
        <w:tc>
          <w:tcPr>
            <w:tcW w:w="542" w:type="dxa"/>
            <w:vAlign w:val="center"/>
          </w:tcPr>
          <w:p w:rsidR="0091605E" w:rsidRDefault="0091605E">
            <w:pPr>
              <w:adjustRightInd w:val="0"/>
              <w:spacing w:line="220" w:lineRule="exact"/>
              <w:jc w:val="center"/>
              <w:rPr>
                <w:rFonts w:ascii="宋体"/>
              </w:rPr>
            </w:pPr>
            <w:r>
              <w:rPr>
                <w:rFonts w:ascii="宋体" w:hAnsi="宋体" w:cs="宋体"/>
              </w:rPr>
              <w:t>2</w:t>
            </w:r>
          </w:p>
        </w:tc>
        <w:tc>
          <w:tcPr>
            <w:tcW w:w="4858" w:type="dxa"/>
            <w:vAlign w:val="center"/>
          </w:tcPr>
          <w:p w:rsidR="0091605E" w:rsidRDefault="0091605E">
            <w:pPr>
              <w:adjustRightInd w:val="0"/>
              <w:spacing w:line="220" w:lineRule="exact"/>
              <w:rPr>
                <w:rFonts w:ascii="宋体"/>
              </w:rPr>
            </w:pPr>
            <w:r>
              <w:rPr>
                <w:rFonts w:ascii="宋体" w:hAnsi="宋体" w:cs="宋体" w:hint="eastAsia"/>
              </w:rPr>
              <w:t>有学院质量工程建设计划。</w:t>
            </w:r>
          </w:p>
        </w:tc>
        <w:tc>
          <w:tcPr>
            <w:tcW w:w="5940" w:type="dxa"/>
            <w:vAlign w:val="center"/>
          </w:tcPr>
          <w:p w:rsidR="0091605E" w:rsidRDefault="0091605E">
            <w:pPr>
              <w:adjustRightInd w:val="0"/>
              <w:spacing w:line="220" w:lineRule="exact"/>
              <w:rPr>
                <w:rFonts w:ascii="宋体"/>
              </w:rPr>
            </w:pPr>
            <w:r>
              <w:rPr>
                <w:rFonts w:ascii="宋体" w:hAnsi="宋体" w:cs="宋体" w:hint="eastAsia"/>
              </w:rPr>
              <w:t>没有计划扣</w:t>
            </w:r>
            <w:r>
              <w:rPr>
                <w:rFonts w:ascii="宋体" w:hAnsi="宋体" w:cs="宋体"/>
              </w:rPr>
              <w:t>2</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360"/>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pPr>
              <w:adjustRightInd w:val="0"/>
              <w:spacing w:line="220" w:lineRule="exact"/>
              <w:jc w:val="center"/>
              <w:rPr>
                <w:rFonts w:ascii="宋体"/>
              </w:rPr>
            </w:pPr>
            <w:r>
              <w:rPr>
                <w:rFonts w:ascii="宋体" w:hAnsi="宋体" w:cs="宋体"/>
              </w:rPr>
              <w:t>3</w:t>
            </w:r>
          </w:p>
        </w:tc>
        <w:tc>
          <w:tcPr>
            <w:tcW w:w="4858" w:type="dxa"/>
            <w:vAlign w:val="center"/>
          </w:tcPr>
          <w:p w:rsidR="0091605E" w:rsidRDefault="0091605E">
            <w:pPr>
              <w:adjustRightInd w:val="0"/>
              <w:spacing w:line="220" w:lineRule="exact"/>
              <w:rPr>
                <w:rFonts w:ascii="宋体"/>
              </w:rPr>
            </w:pPr>
            <w:r>
              <w:rPr>
                <w:rFonts w:ascii="宋体" w:hAnsi="宋体" w:cs="宋体" w:hint="eastAsia"/>
              </w:rPr>
              <w:t>积极组织申报质量工程建设项目申报。</w:t>
            </w:r>
          </w:p>
        </w:tc>
        <w:tc>
          <w:tcPr>
            <w:tcW w:w="5940" w:type="dxa"/>
            <w:vAlign w:val="center"/>
          </w:tcPr>
          <w:p w:rsidR="0091605E" w:rsidRDefault="0091605E">
            <w:pPr>
              <w:adjustRightInd w:val="0"/>
              <w:spacing w:line="220" w:lineRule="exact"/>
              <w:rPr>
                <w:rFonts w:ascii="宋体"/>
              </w:rPr>
            </w:pPr>
            <w:r>
              <w:rPr>
                <w:rFonts w:ascii="宋体" w:hAnsi="宋体" w:cs="宋体" w:hint="eastAsia"/>
              </w:rPr>
              <w:t>在全校范围内组织的项目申报没有</w:t>
            </w:r>
            <w:r>
              <w:rPr>
                <w:rFonts w:ascii="宋体" w:hAnsi="宋体" w:cs="宋体"/>
              </w:rPr>
              <w:t>1</w:t>
            </w:r>
            <w:r>
              <w:rPr>
                <w:rFonts w:ascii="宋体" w:hAnsi="宋体" w:cs="宋体" w:hint="eastAsia"/>
              </w:rPr>
              <w:t>项扣</w:t>
            </w:r>
            <w:r>
              <w:rPr>
                <w:rFonts w:ascii="宋体" w:hAnsi="宋体" w:cs="宋体"/>
              </w:rPr>
              <w:t>1</w:t>
            </w:r>
            <w:r>
              <w:rPr>
                <w:rFonts w:ascii="宋体" w:hAnsi="宋体" w:cs="宋体" w:hint="eastAsia"/>
              </w:rPr>
              <w:t>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579"/>
          <w:jc w:val="center"/>
        </w:trPr>
        <w:tc>
          <w:tcPr>
            <w:tcW w:w="720" w:type="dxa"/>
            <w:vMerge/>
            <w:vAlign w:val="center"/>
          </w:tcPr>
          <w:p w:rsidR="0091605E" w:rsidRDefault="0091605E">
            <w:pPr>
              <w:adjustRightInd w:val="0"/>
              <w:spacing w:line="220" w:lineRule="exact"/>
              <w:jc w:val="center"/>
              <w:rPr>
                <w:rFonts w:ascii="宋体"/>
              </w:rPr>
            </w:pPr>
          </w:p>
        </w:tc>
        <w:tc>
          <w:tcPr>
            <w:tcW w:w="444" w:type="dxa"/>
            <w:vMerge/>
            <w:vAlign w:val="center"/>
          </w:tcPr>
          <w:p w:rsidR="0091605E" w:rsidRDefault="0091605E">
            <w:pPr>
              <w:adjustRightInd w:val="0"/>
              <w:spacing w:line="220" w:lineRule="exact"/>
              <w:jc w:val="center"/>
              <w:rPr>
                <w:rFonts w:ascii="宋体"/>
              </w:rPr>
            </w:pPr>
          </w:p>
        </w:tc>
        <w:tc>
          <w:tcPr>
            <w:tcW w:w="1080" w:type="dxa"/>
            <w:vMerge/>
            <w:vAlign w:val="center"/>
          </w:tcPr>
          <w:p w:rsidR="0091605E" w:rsidRDefault="0091605E">
            <w:pPr>
              <w:adjustRightInd w:val="0"/>
              <w:spacing w:line="220" w:lineRule="exact"/>
              <w:jc w:val="center"/>
              <w:rPr>
                <w:rFonts w:ascii="宋体"/>
              </w:rPr>
            </w:pPr>
          </w:p>
        </w:tc>
        <w:tc>
          <w:tcPr>
            <w:tcW w:w="542" w:type="dxa"/>
            <w:vAlign w:val="center"/>
          </w:tcPr>
          <w:p w:rsidR="0091605E" w:rsidRDefault="0091605E" w:rsidP="0091605E">
            <w:pPr>
              <w:adjustRightInd w:val="0"/>
              <w:spacing w:line="220" w:lineRule="exact"/>
              <w:ind w:firstLineChars="50" w:firstLine="31680"/>
              <w:rPr>
                <w:rFonts w:ascii="宋体"/>
              </w:rPr>
            </w:pPr>
            <w:r>
              <w:rPr>
                <w:rFonts w:ascii="宋体" w:hAnsi="宋体" w:cs="宋体"/>
              </w:rPr>
              <w:t>5</w:t>
            </w:r>
          </w:p>
        </w:tc>
        <w:tc>
          <w:tcPr>
            <w:tcW w:w="4858" w:type="dxa"/>
            <w:vAlign w:val="center"/>
          </w:tcPr>
          <w:p w:rsidR="0091605E" w:rsidRDefault="0091605E">
            <w:pPr>
              <w:tabs>
                <w:tab w:val="left" w:pos="632"/>
              </w:tabs>
              <w:adjustRightInd w:val="0"/>
              <w:spacing w:line="220" w:lineRule="exact"/>
              <w:rPr>
                <w:rFonts w:ascii="宋体"/>
              </w:rPr>
            </w:pPr>
            <w:r>
              <w:rPr>
                <w:rFonts w:ascii="宋体" w:hAnsi="宋体" w:cs="宋体" w:hint="eastAsia"/>
              </w:rPr>
              <w:t>已获国家级、省级、校级质量工程立项建设项目，建设进展顺利。</w:t>
            </w:r>
          </w:p>
        </w:tc>
        <w:tc>
          <w:tcPr>
            <w:tcW w:w="5940" w:type="dxa"/>
            <w:vAlign w:val="center"/>
          </w:tcPr>
          <w:p w:rsidR="0091605E" w:rsidRDefault="0091605E">
            <w:pPr>
              <w:adjustRightInd w:val="0"/>
              <w:spacing w:line="220" w:lineRule="exact"/>
              <w:rPr>
                <w:rFonts w:ascii="宋体"/>
              </w:rPr>
            </w:pPr>
            <w:r>
              <w:rPr>
                <w:rFonts w:ascii="宋体" w:hAnsi="宋体" w:cs="宋体" w:hint="eastAsia"/>
              </w:rPr>
              <w:t>没有按照项目任务书开展工作、不按时提交中期总结、学年总结，每项扣</w:t>
            </w:r>
            <w:r>
              <w:rPr>
                <w:rFonts w:ascii="宋体" w:hAnsi="宋体" w:cs="宋体"/>
              </w:rPr>
              <w:t>0.5</w:t>
            </w:r>
            <w:r>
              <w:rPr>
                <w:rFonts w:ascii="宋体" w:hAnsi="宋体" w:cs="宋体" w:hint="eastAsia"/>
              </w:rPr>
              <w:t>分；其它建设工作考核专家根据实际情况评分。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425"/>
          <w:jc w:val="center"/>
        </w:trPr>
        <w:tc>
          <w:tcPr>
            <w:tcW w:w="2244" w:type="dxa"/>
            <w:gridSpan w:val="3"/>
            <w:vAlign w:val="center"/>
          </w:tcPr>
          <w:p w:rsidR="0091605E" w:rsidRDefault="0091605E">
            <w:pPr>
              <w:adjustRightInd w:val="0"/>
              <w:spacing w:line="220" w:lineRule="exact"/>
              <w:rPr>
                <w:rFonts w:ascii="宋体"/>
              </w:rPr>
            </w:pPr>
            <w:r>
              <w:rPr>
                <w:rFonts w:ascii="宋体" w:hAnsi="宋体" w:cs="宋体"/>
              </w:rPr>
              <w:t>6</w:t>
            </w:r>
            <w:r>
              <w:rPr>
                <w:rFonts w:ascii="宋体" w:hAnsi="宋体" w:cs="宋体" w:hint="eastAsia"/>
              </w:rPr>
              <w:t>．总体评价</w:t>
            </w:r>
          </w:p>
        </w:tc>
        <w:tc>
          <w:tcPr>
            <w:tcW w:w="542" w:type="dxa"/>
            <w:vAlign w:val="center"/>
          </w:tcPr>
          <w:p w:rsidR="0091605E" w:rsidRDefault="0091605E" w:rsidP="0091605E">
            <w:pPr>
              <w:widowControl/>
              <w:adjustRightInd w:val="0"/>
              <w:spacing w:line="220" w:lineRule="exact"/>
              <w:ind w:firstLineChars="50" w:firstLine="31680"/>
              <w:jc w:val="left"/>
              <w:rPr>
                <w:rFonts w:ascii="宋体"/>
              </w:rPr>
            </w:pPr>
            <w:r>
              <w:rPr>
                <w:rFonts w:ascii="宋体" w:hAnsi="宋体" w:cs="宋体"/>
              </w:rPr>
              <w:t>5</w:t>
            </w:r>
          </w:p>
        </w:tc>
        <w:tc>
          <w:tcPr>
            <w:tcW w:w="4858" w:type="dxa"/>
            <w:vAlign w:val="center"/>
          </w:tcPr>
          <w:p w:rsidR="0091605E" w:rsidRDefault="0091605E">
            <w:pPr>
              <w:adjustRightInd w:val="0"/>
              <w:spacing w:line="220" w:lineRule="exact"/>
              <w:rPr>
                <w:rFonts w:ascii="宋体"/>
              </w:rPr>
            </w:pPr>
            <w:r>
              <w:rPr>
                <w:rFonts w:ascii="宋体" w:hAnsi="宋体" w:cs="宋体" w:hint="eastAsia"/>
              </w:rPr>
              <w:t>学院教学管理工作的总体水平。</w:t>
            </w:r>
          </w:p>
        </w:tc>
        <w:tc>
          <w:tcPr>
            <w:tcW w:w="5940" w:type="dxa"/>
            <w:vAlign w:val="center"/>
          </w:tcPr>
          <w:p w:rsidR="0091605E" w:rsidRDefault="0091605E">
            <w:pPr>
              <w:adjustRightInd w:val="0"/>
              <w:spacing w:line="220" w:lineRule="exact"/>
              <w:rPr>
                <w:rFonts w:ascii="宋体"/>
              </w:rPr>
            </w:pPr>
            <w:r>
              <w:rPr>
                <w:rFonts w:ascii="宋体" w:hAnsi="宋体" w:cs="宋体" w:hint="eastAsia"/>
              </w:rPr>
              <w:t>专家根据实际情况综合评分。</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r w:rsidR="0091605E">
        <w:trPr>
          <w:cantSplit/>
          <w:trHeight w:val="588"/>
          <w:jc w:val="center"/>
        </w:trPr>
        <w:tc>
          <w:tcPr>
            <w:tcW w:w="1164" w:type="dxa"/>
            <w:gridSpan w:val="2"/>
            <w:vAlign w:val="center"/>
          </w:tcPr>
          <w:p w:rsidR="0091605E" w:rsidRDefault="0091605E">
            <w:pPr>
              <w:adjustRightInd w:val="0"/>
              <w:spacing w:line="220" w:lineRule="exact"/>
              <w:jc w:val="center"/>
              <w:rPr>
                <w:rFonts w:ascii="宋体"/>
              </w:rPr>
            </w:pPr>
            <w:r>
              <w:rPr>
                <w:rFonts w:ascii="宋体" w:hAnsi="宋体" w:cs="宋体"/>
              </w:rPr>
              <w:t xml:space="preserve"> </w:t>
            </w:r>
          </w:p>
        </w:tc>
        <w:tc>
          <w:tcPr>
            <w:tcW w:w="6480" w:type="dxa"/>
            <w:gridSpan w:val="3"/>
            <w:vAlign w:val="center"/>
          </w:tcPr>
          <w:p w:rsidR="0091605E" w:rsidRDefault="0091605E" w:rsidP="0091605E">
            <w:pPr>
              <w:adjustRightInd w:val="0"/>
              <w:spacing w:line="220" w:lineRule="exact"/>
              <w:ind w:firstLineChars="200" w:firstLine="31680"/>
              <w:rPr>
                <w:rFonts w:ascii="宋体"/>
              </w:rPr>
            </w:pPr>
            <w:r>
              <w:rPr>
                <w:rFonts w:ascii="宋体" w:hAnsi="宋体" w:cs="宋体"/>
              </w:rPr>
              <w:t xml:space="preserve"> </w:t>
            </w:r>
          </w:p>
        </w:tc>
        <w:tc>
          <w:tcPr>
            <w:tcW w:w="5940" w:type="dxa"/>
            <w:vAlign w:val="center"/>
          </w:tcPr>
          <w:p w:rsidR="0091605E" w:rsidRDefault="0091605E">
            <w:pPr>
              <w:adjustRightInd w:val="0"/>
              <w:spacing w:line="220" w:lineRule="exact"/>
              <w:rPr>
                <w:rFonts w:ascii="宋体"/>
              </w:rPr>
            </w:pPr>
            <w:r>
              <w:rPr>
                <w:rFonts w:ascii="宋体" w:hAnsi="宋体" w:cs="宋体"/>
              </w:rPr>
              <w:t xml:space="preserve"> </w:t>
            </w:r>
          </w:p>
        </w:tc>
        <w:tc>
          <w:tcPr>
            <w:tcW w:w="793" w:type="dxa"/>
          </w:tcPr>
          <w:p w:rsidR="0091605E" w:rsidRDefault="0091605E">
            <w:pPr>
              <w:adjustRightInd w:val="0"/>
              <w:snapToGrid w:val="0"/>
              <w:spacing w:line="240" w:lineRule="exact"/>
              <w:rPr>
                <w:rFonts w:ascii="宋体"/>
              </w:rPr>
            </w:pPr>
          </w:p>
        </w:tc>
        <w:tc>
          <w:tcPr>
            <w:tcW w:w="720" w:type="dxa"/>
          </w:tcPr>
          <w:p w:rsidR="0091605E" w:rsidRDefault="0091605E">
            <w:pPr>
              <w:adjustRightInd w:val="0"/>
              <w:snapToGrid w:val="0"/>
              <w:spacing w:line="240" w:lineRule="exact"/>
              <w:rPr>
                <w:rFonts w:ascii="宋体"/>
              </w:rPr>
            </w:pPr>
          </w:p>
        </w:tc>
      </w:tr>
    </w:tbl>
    <w:p w:rsidR="0091605E" w:rsidRDefault="0091605E">
      <w:pPr>
        <w:adjustRightInd w:val="0"/>
        <w:snapToGrid w:val="0"/>
        <w:spacing w:line="360" w:lineRule="atLeast"/>
        <w:rPr>
          <w:rFonts w:ascii="宋体"/>
        </w:rPr>
      </w:pPr>
      <w:r>
        <w:rPr>
          <w:rFonts w:ascii="宋体" w:hAnsi="宋体" w:cs="宋体" w:hint="eastAsia"/>
        </w:rPr>
        <w:t>注：</w:t>
      </w:r>
      <w:r>
        <w:rPr>
          <w:rFonts w:ascii="宋体" w:hAnsi="宋体" w:cs="宋体"/>
        </w:rPr>
        <w:t xml:space="preserve"> 1.</w:t>
      </w:r>
      <w:r>
        <w:rPr>
          <w:rFonts w:ascii="宋体" w:hAnsi="宋体" w:cs="宋体" w:hint="eastAsia"/>
        </w:rPr>
        <w:t>所有数据均限定在当学年。所有项目的扣分均只在本项内扣，扣完为止。</w:t>
      </w:r>
    </w:p>
    <w:p w:rsidR="0091605E" w:rsidRDefault="0091605E" w:rsidP="00F70533">
      <w:pPr>
        <w:adjustRightInd w:val="0"/>
        <w:snapToGrid w:val="0"/>
        <w:spacing w:line="360" w:lineRule="atLeast"/>
        <w:ind w:firstLineChars="250" w:firstLine="31680"/>
        <w:rPr>
          <w:rFonts w:ascii="宋体"/>
        </w:rPr>
      </w:pPr>
      <w:r>
        <w:rPr>
          <w:rFonts w:ascii="宋体" w:hAnsi="宋体" w:cs="宋体"/>
        </w:rPr>
        <w:t>2.</w:t>
      </w:r>
      <w:r>
        <w:rPr>
          <w:rFonts w:ascii="宋体" w:hAnsi="宋体" w:cs="宋体" w:hint="eastAsia"/>
        </w:rPr>
        <w:t>考核指标体系由</w:t>
      </w:r>
      <w:r>
        <w:rPr>
          <w:rFonts w:ascii="宋体" w:hAnsi="宋体" w:cs="宋体"/>
        </w:rPr>
        <w:t>5</w:t>
      </w:r>
      <w:r>
        <w:rPr>
          <w:rFonts w:ascii="宋体" w:hAnsi="宋体" w:cs="宋体" w:hint="eastAsia"/>
        </w:rPr>
        <w:t>个一级指标和一项附加分、</w:t>
      </w:r>
      <w:r>
        <w:rPr>
          <w:rFonts w:ascii="宋体" w:hAnsi="宋体" w:cs="宋体"/>
        </w:rPr>
        <w:t>14</w:t>
      </w:r>
      <w:r>
        <w:rPr>
          <w:rFonts w:ascii="宋体" w:hAnsi="宋体" w:cs="宋体" w:hint="eastAsia"/>
        </w:rPr>
        <w:t>个二级指标构成，总分为</w:t>
      </w:r>
      <w:r>
        <w:rPr>
          <w:rFonts w:ascii="宋体" w:hAnsi="宋体" w:cs="宋体"/>
        </w:rPr>
        <w:t>100</w:t>
      </w:r>
      <w:r>
        <w:rPr>
          <w:rFonts w:ascii="宋体" w:hAnsi="宋体" w:cs="宋体" w:hint="eastAsia"/>
        </w:rPr>
        <w:t>分。</w:t>
      </w:r>
    </w:p>
    <w:p w:rsidR="0091605E" w:rsidRDefault="0091605E" w:rsidP="00F70533">
      <w:pPr>
        <w:adjustRightInd w:val="0"/>
        <w:snapToGrid w:val="0"/>
        <w:spacing w:line="240" w:lineRule="atLeast"/>
        <w:ind w:firstLineChars="50" w:firstLine="31680"/>
        <w:rPr>
          <w:rFonts w:ascii="黑体" w:eastAsia="黑体" w:hAnsi="宋体"/>
        </w:rPr>
        <w:sectPr w:rsidR="0091605E">
          <w:footerReference w:type="default" r:id="rId9"/>
          <w:pgSz w:w="16838" w:h="11906" w:orient="landscape"/>
          <w:pgMar w:top="1418" w:right="1134" w:bottom="1402" w:left="1134" w:header="851" w:footer="992" w:gutter="0"/>
          <w:cols w:space="720"/>
          <w:docGrid w:type="lines" w:linePitch="312"/>
        </w:sectPr>
      </w:pPr>
    </w:p>
    <w:p w:rsidR="0091605E" w:rsidRDefault="0091605E">
      <w:pPr>
        <w:rPr>
          <w:rFonts w:ascii="宋体"/>
          <w:sz w:val="32"/>
          <w:szCs w:val="32"/>
        </w:rPr>
      </w:pPr>
      <w:r>
        <w:rPr>
          <w:rFonts w:ascii="宋体" w:hAnsi="宋体" w:cs="宋体" w:hint="eastAsia"/>
          <w:sz w:val="32"/>
          <w:szCs w:val="32"/>
        </w:rPr>
        <w:t>附件</w:t>
      </w:r>
      <w:r>
        <w:rPr>
          <w:rFonts w:ascii="宋体" w:hAnsi="宋体" w:cs="宋体"/>
          <w:sz w:val="32"/>
          <w:szCs w:val="32"/>
        </w:rPr>
        <w:t>2</w:t>
      </w:r>
      <w:r>
        <w:rPr>
          <w:rFonts w:ascii="宋体" w:hAnsi="宋体" w:cs="宋体" w:hint="eastAsia"/>
          <w:sz w:val="32"/>
          <w:szCs w:val="32"/>
        </w:rPr>
        <w:t>：</w:t>
      </w:r>
    </w:p>
    <w:p w:rsidR="0091605E" w:rsidRDefault="0091605E">
      <w:pPr>
        <w:jc w:val="center"/>
        <w:rPr>
          <w:rFonts w:ascii="宋体"/>
          <w:b/>
          <w:bCs/>
          <w:sz w:val="32"/>
          <w:szCs w:val="32"/>
        </w:rPr>
      </w:pPr>
      <w:r>
        <w:rPr>
          <w:rFonts w:ascii="宋体" w:hAnsi="宋体" w:cs="宋体" w:hint="eastAsia"/>
          <w:b/>
          <w:bCs/>
          <w:sz w:val="32"/>
          <w:szCs w:val="32"/>
        </w:rPr>
        <w:t>学院教学工作创新特色、亮点考核表</w:t>
      </w:r>
    </w:p>
    <w:p w:rsidR="0091605E" w:rsidRDefault="0091605E">
      <w:pPr>
        <w:adjustRightInd w:val="0"/>
        <w:snapToGrid w:val="0"/>
        <w:spacing w:line="480" w:lineRule="exact"/>
        <w:rPr>
          <w:rFonts w:ascii="宋体"/>
          <w:sz w:val="24"/>
          <w:szCs w:val="24"/>
        </w:rPr>
      </w:pPr>
      <w:r>
        <w:rPr>
          <w:rFonts w:ascii="宋体" w:hAnsi="宋体" w:cs="宋体" w:hint="eastAsia"/>
          <w:sz w:val="24"/>
          <w:szCs w:val="24"/>
        </w:rPr>
        <w:t>学院名称：</w:t>
      </w:r>
    </w:p>
    <w:tbl>
      <w:tblPr>
        <w:tblW w:w="141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2"/>
        <w:gridCol w:w="4409"/>
        <w:gridCol w:w="4516"/>
        <w:gridCol w:w="2520"/>
      </w:tblGrid>
      <w:tr w:rsidR="0091605E">
        <w:trPr>
          <w:trHeight w:val="435"/>
        </w:trPr>
        <w:tc>
          <w:tcPr>
            <w:tcW w:w="11587" w:type="dxa"/>
            <w:gridSpan w:val="3"/>
          </w:tcPr>
          <w:p w:rsidR="0091605E" w:rsidRDefault="0091605E" w:rsidP="0091605E">
            <w:pPr>
              <w:adjustRightInd w:val="0"/>
              <w:snapToGrid w:val="0"/>
              <w:spacing w:line="480" w:lineRule="exact"/>
              <w:ind w:firstLineChars="1350" w:firstLine="31680"/>
              <w:rPr>
                <w:rFonts w:ascii="宋体"/>
                <w:sz w:val="24"/>
                <w:szCs w:val="24"/>
              </w:rPr>
            </w:pPr>
            <w:r>
              <w:rPr>
                <w:rFonts w:ascii="宋体" w:hAnsi="宋体" w:cs="宋体" w:hint="eastAsia"/>
                <w:sz w:val="24"/>
                <w:szCs w:val="24"/>
              </w:rPr>
              <w:t>本学年教学工作创新特色、亮点介绍</w:t>
            </w:r>
          </w:p>
        </w:tc>
        <w:tc>
          <w:tcPr>
            <w:tcW w:w="2520"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内涵说明</w:t>
            </w:r>
          </w:p>
        </w:tc>
      </w:tr>
      <w:tr w:rsidR="0091605E">
        <w:trPr>
          <w:trHeight w:val="5000"/>
        </w:trPr>
        <w:tc>
          <w:tcPr>
            <w:tcW w:w="11587" w:type="dxa"/>
            <w:gridSpan w:val="3"/>
          </w:tcPr>
          <w:p w:rsidR="0091605E" w:rsidRDefault="0091605E">
            <w:pPr>
              <w:adjustRightInd w:val="0"/>
              <w:snapToGrid w:val="0"/>
              <w:spacing w:line="480" w:lineRule="exact"/>
              <w:rPr>
                <w:rFonts w:ascii="宋体"/>
                <w:sz w:val="24"/>
                <w:szCs w:val="24"/>
              </w:rPr>
            </w:pPr>
          </w:p>
        </w:tc>
        <w:tc>
          <w:tcPr>
            <w:tcW w:w="2520" w:type="dxa"/>
            <w:vAlign w:val="center"/>
          </w:tcPr>
          <w:p w:rsidR="0091605E" w:rsidRDefault="0091605E" w:rsidP="0091605E">
            <w:pPr>
              <w:widowControl/>
              <w:shd w:val="clear" w:color="auto" w:fill="FFFFFF"/>
              <w:adjustRightInd w:val="0"/>
              <w:snapToGrid w:val="0"/>
              <w:spacing w:line="360" w:lineRule="exact"/>
              <w:ind w:firstLineChars="200" w:firstLine="31680"/>
              <w:jc w:val="left"/>
              <w:rPr>
                <w:rFonts w:ascii="宋体"/>
                <w:kern w:val="0"/>
              </w:rPr>
            </w:pPr>
            <w:r>
              <w:rPr>
                <w:rFonts w:ascii="宋体" w:hAnsi="宋体" w:cs="宋体" w:hint="eastAsia"/>
                <w:kern w:val="0"/>
              </w:rPr>
              <w:t>教学创新特色和亮点要立足学院实际，紧扣科学发展主题，重点围绕学院教学管理、人才培养、课堂教学改革、考试方法改革、学风建设、教师专业发展、教学质量监控等方面进行总结。介绍分条列出，言之有物，内容丰富充实，数据准确无误，反映学院教育教学中最具特色、最有推广价值的创新和亮点工作。</w:t>
            </w:r>
          </w:p>
        </w:tc>
      </w:tr>
      <w:tr w:rsidR="0091605E">
        <w:trPr>
          <w:trHeight w:val="442"/>
        </w:trPr>
        <w:tc>
          <w:tcPr>
            <w:tcW w:w="2662"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值</w:t>
            </w:r>
          </w:p>
        </w:tc>
        <w:tc>
          <w:tcPr>
            <w:tcW w:w="4409"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sz w:val="24"/>
                <w:szCs w:val="24"/>
              </w:rPr>
              <w:t>100</w:t>
            </w:r>
            <w:r>
              <w:rPr>
                <w:rFonts w:ascii="宋体" w:hAnsi="宋体" w:cs="宋体" w:hint="eastAsia"/>
                <w:sz w:val="24"/>
                <w:szCs w:val="24"/>
              </w:rPr>
              <w:t>分</w:t>
            </w:r>
          </w:p>
        </w:tc>
        <w:tc>
          <w:tcPr>
            <w:tcW w:w="4516"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专家评分</w:t>
            </w:r>
          </w:p>
        </w:tc>
        <w:tc>
          <w:tcPr>
            <w:tcW w:w="2520" w:type="dxa"/>
            <w:vAlign w:val="center"/>
          </w:tcPr>
          <w:p w:rsidR="0091605E" w:rsidRDefault="0091605E">
            <w:pPr>
              <w:adjustRightInd w:val="0"/>
              <w:snapToGrid w:val="0"/>
              <w:spacing w:line="480" w:lineRule="exact"/>
              <w:rPr>
                <w:rFonts w:ascii="宋体"/>
                <w:sz w:val="24"/>
                <w:szCs w:val="24"/>
              </w:rPr>
            </w:pPr>
          </w:p>
        </w:tc>
      </w:tr>
    </w:tbl>
    <w:p w:rsidR="0091605E" w:rsidRDefault="0091605E">
      <w:pPr>
        <w:adjustRightInd w:val="0"/>
        <w:snapToGrid w:val="0"/>
        <w:spacing w:line="480" w:lineRule="exact"/>
        <w:rPr>
          <w:rFonts w:ascii="宋体"/>
          <w:sz w:val="24"/>
          <w:szCs w:val="24"/>
        </w:rPr>
      </w:pPr>
      <w:r>
        <w:rPr>
          <w:rFonts w:ascii="宋体" w:hAnsi="宋体" w:cs="宋体" w:hint="eastAsia"/>
          <w:sz w:val="24"/>
          <w:szCs w:val="24"/>
        </w:rPr>
        <w:t>注：根据内涵说明，学院结合本院教学工作实际进行总结，专家根据学院总结进行评分。</w:t>
      </w:r>
    </w:p>
    <w:p w:rsidR="0091605E" w:rsidRDefault="0091605E">
      <w:pPr>
        <w:rPr>
          <w:rFonts w:ascii="宋体"/>
          <w:sz w:val="32"/>
          <w:szCs w:val="32"/>
        </w:rPr>
        <w:sectPr w:rsidR="0091605E">
          <w:pgSz w:w="16838" w:h="11906" w:orient="landscape"/>
          <w:pgMar w:top="1800" w:right="1440" w:bottom="1800" w:left="1440" w:header="851" w:footer="992" w:gutter="0"/>
          <w:cols w:space="720"/>
          <w:docGrid w:type="lines" w:linePitch="312"/>
        </w:sectPr>
      </w:pPr>
    </w:p>
    <w:p w:rsidR="0091605E" w:rsidRDefault="0091605E">
      <w:pPr>
        <w:rPr>
          <w:rFonts w:ascii="宋体"/>
          <w:sz w:val="32"/>
          <w:szCs w:val="32"/>
        </w:rPr>
      </w:pPr>
      <w:r>
        <w:rPr>
          <w:rFonts w:ascii="宋体" w:hAnsi="宋体" w:cs="宋体" w:hint="eastAsia"/>
          <w:sz w:val="32"/>
          <w:szCs w:val="32"/>
        </w:rPr>
        <w:t>附件</w:t>
      </w:r>
      <w:r>
        <w:rPr>
          <w:rFonts w:ascii="宋体" w:hAnsi="宋体" w:cs="宋体"/>
          <w:sz w:val="32"/>
          <w:szCs w:val="32"/>
        </w:rPr>
        <w:t>3</w:t>
      </w:r>
    </w:p>
    <w:p w:rsidR="0091605E" w:rsidRDefault="0091605E" w:rsidP="00553977">
      <w:pPr>
        <w:adjustRightInd w:val="0"/>
        <w:snapToGrid w:val="0"/>
        <w:spacing w:afterLines="50" w:line="480" w:lineRule="exact"/>
        <w:jc w:val="center"/>
        <w:rPr>
          <w:rFonts w:ascii="宋体" w:cs="宋体"/>
          <w:b/>
          <w:bCs/>
          <w:sz w:val="36"/>
          <w:szCs w:val="36"/>
        </w:rPr>
      </w:pPr>
      <w:r>
        <w:rPr>
          <w:rFonts w:ascii="宋体" w:hAnsi="宋体" w:cs="宋体" w:hint="eastAsia"/>
          <w:b/>
          <w:bCs/>
          <w:sz w:val="36"/>
          <w:szCs w:val="36"/>
        </w:rPr>
        <w:t>本科教学工作审核评估实施情况考核表</w:t>
      </w:r>
    </w:p>
    <w:tbl>
      <w:tblPr>
        <w:tblW w:w="13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2"/>
        <w:gridCol w:w="928"/>
        <w:gridCol w:w="1295"/>
        <w:gridCol w:w="910"/>
        <w:gridCol w:w="1312"/>
        <w:gridCol w:w="2258"/>
        <w:gridCol w:w="2187"/>
        <w:gridCol w:w="2223"/>
      </w:tblGrid>
      <w:tr w:rsidR="0091605E">
        <w:trPr>
          <w:trHeight w:val="285"/>
        </w:trPr>
        <w:tc>
          <w:tcPr>
            <w:tcW w:w="3150" w:type="dxa"/>
            <w:gridSpan w:val="2"/>
          </w:tcPr>
          <w:p w:rsidR="0091605E" w:rsidRDefault="0091605E">
            <w:pPr>
              <w:adjustRightInd w:val="0"/>
              <w:snapToGrid w:val="0"/>
              <w:spacing w:line="480" w:lineRule="exact"/>
              <w:jc w:val="center"/>
              <w:rPr>
                <w:rFonts w:ascii="宋体"/>
                <w:b/>
                <w:bCs/>
                <w:sz w:val="24"/>
                <w:szCs w:val="24"/>
              </w:rPr>
            </w:pPr>
            <w:r>
              <w:rPr>
                <w:rFonts w:ascii="宋体" w:hAnsi="宋体" w:cs="宋体" w:hint="eastAsia"/>
                <w:b/>
                <w:bCs/>
                <w:sz w:val="24"/>
                <w:szCs w:val="24"/>
              </w:rPr>
              <w:t>工作内容</w:t>
            </w:r>
          </w:p>
        </w:tc>
        <w:tc>
          <w:tcPr>
            <w:tcW w:w="2205" w:type="dxa"/>
            <w:gridSpan w:val="2"/>
          </w:tcPr>
          <w:p w:rsidR="0091605E" w:rsidRDefault="0091605E">
            <w:pPr>
              <w:adjustRightInd w:val="0"/>
              <w:snapToGrid w:val="0"/>
              <w:spacing w:line="480" w:lineRule="exact"/>
              <w:jc w:val="center"/>
              <w:rPr>
                <w:rFonts w:ascii="宋体"/>
                <w:b/>
                <w:bCs/>
                <w:sz w:val="24"/>
                <w:szCs w:val="24"/>
              </w:rPr>
            </w:pPr>
            <w:r>
              <w:rPr>
                <w:rFonts w:ascii="宋体" w:hAnsi="宋体" w:cs="宋体" w:hint="eastAsia"/>
                <w:b/>
                <w:bCs/>
                <w:sz w:val="24"/>
                <w:szCs w:val="24"/>
              </w:rPr>
              <w:t>计划完成时间</w:t>
            </w:r>
          </w:p>
        </w:tc>
        <w:tc>
          <w:tcPr>
            <w:tcW w:w="3570" w:type="dxa"/>
            <w:gridSpan w:val="2"/>
          </w:tcPr>
          <w:p w:rsidR="0091605E" w:rsidRDefault="0091605E">
            <w:pPr>
              <w:adjustRightInd w:val="0"/>
              <w:snapToGrid w:val="0"/>
              <w:spacing w:line="480" w:lineRule="exact"/>
              <w:jc w:val="center"/>
              <w:rPr>
                <w:rFonts w:ascii="宋体"/>
                <w:b/>
                <w:bCs/>
                <w:sz w:val="24"/>
                <w:szCs w:val="24"/>
              </w:rPr>
            </w:pPr>
            <w:r>
              <w:rPr>
                <w:rFonts w:ascii="宋体" w:hAnsi="宋体" w:cs="宋体" w:hint="eastAsia"/>
                <w:b/>
                <w:bCs/>
                <w:sz w:val="24"/>
                <w:szCs w:val="24"/>
              </w:rPr>
              <w:t>完成情况</w:t>
            </w:r>
          </w:p>
        </w:tc>
        <w:tc>
          <w:tcPr>
            <w:tcW w:w="4410" w:type="dxa"/>
            <w:gridSpan w:val="2"/>
          </w:tcPr>
          <w:p w:rsidR="0091605E" w:rsidRDefault="0091605E">
            <w:pPr>
              <w:adjustRightInd w:val="0"/>
              <w:snapToGrid w:val="0"/>
              <w:spacing w:line="480" w:lineRule="exact"/>
              <w:jc w:val="center"/>
              <w:rPr>
                <w:rFonts w:ascii="宋体"/>
                <w:b/>
                <w:bCs/>
                <w:sz w:val="24"/>
                <w:szCs w:val="24"/>
              </w:rPr>
            </w:pPr>
            <w:r>
              <w:rPr>
                <w:rFonts w:ascii="宋体" w:hAnsi="宋体" w:cs="宋体" w:hint="eastAsia"/>
                <w:b/>
                <w:bCs/>
                <w:sz w:val="24"/>
                <w:szCs w:val="24"/>
              </w:rPr>
              <w:t>存在问题及改进措施</w:t>
            </w:r>
          </w:p>
        </w:tc>
      </w:tr>
      <w:tr w:rsidR="0091605E">
        <w:trPr>
          <w:trHeight w:val="42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39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54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5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2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384"/>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5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2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05"/>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354"/>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50"/>
        </w:trPr>
        <w:tc>
          <w:tcPr>
            <w:tcW w:w="3150" w:type="dxa"/>
            <w:gridSpan w:val="2"/>
          </w:tcPr>
          <w:p w:rsidR="0091605E" w:rsidRDefault="0091605E">
            <w:pPr>
              <w:adjustRightInd w:val="0"/>
              <w:snapToGrid w:val="0"/>
              <w:spacing w:line="480" w:lineRule="exact"/>
              <w:rPr>
                <w:rFonts w:ascii="宋体"/>
                <w:sz w:val="24"/>
                <w:szCs w:val="24"/>
              </w:rPr>
            </w:pPr>
          </w:p>
        </w:tc>
        <w:tc>
          <w:tcPr>
            <w:tcW w:w="2205" w:type="dxa"/>
            <w:gridSpan w:val="2"/>
          </w:tcPr>
          <w:p w:rsidR="0091605E" w:rsidRDefault="0091605E">
            <w:pPr>
              <w:adjustRightInd w:val="0"/>
              <w:snapToGrid w:val="0"/>
              <w:spacing w:line="480" w:lineRule="exact"/>
              <w:rPr>
                <w:rFonts w:ascii="宋体"/>
                <w:sz w:val="24"/>
                <w:szCs w:val="24"/>
              </w:rPr>
            </w:pPr>
          </w:p>
        </w:tc>
        <w:tc>
          <w:tcPr>
            <w:tcW w:w="3570" w:type="dxa"/>
            <w:gridSpan w:val="2"/>
          </w:tcPr>
          <w:p w:rsidR="0091605E" w:rsidRDefault="0091605E">
            <w:pPr>
              <w:adjustRightInd w:val="0"/>
              <w:snapToGrid w:val="0"/>
              <w:spacing w:line="480" w:lineRule="exact"/>
              <w:rPr>
                <w:rFonts w:ascii="宋体"/>
                <w:sz w:val="24"/>
                <w:szCs w:val="24"/>
              </w:rPr>
            </w:pPr>
          </w:p>
        </w:tc>
        <w:tc>
          <w:tcPr>
            <w:tcW w:w="4410" w:type="dxa"/>
            <w:gridSpan w:val="2"/>
          </w:tcPr>
          <w:p w:rsidR="0091605E" w:rsidRDefault="0091605E">
            <w:pPr>
              <w:adjustRightInd w:val="0"/>
              <w:snapToGrid w:val="0"/>
              <w:spacing w:line="480" w:lineRule="exact"/>
              <w:rPr>
                <w:rFonts w:ascii="宋体"/>
                <w:sz w:val="24"/>
                <w:szCs w:val="24"/>
              </w:rPr>
            </w:pPr>
          </w:p>
        </w:tc>
      </w:tr>
      <w:tr w:rsidR="0091605E">
        <w:trPr>
          <w:trHeight w:val="450"/>
        </w:trPr>
        <w:tc>
          <w:tcPr>
            <w:tcW w:w="2222"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值</w:t>
            </w:r>
          </w:p>
        </w:tc>
        <w:tc>
          <w:tcPr>
            <w:tcW w:w="2223" w:type="dxa"/>
            <w:gridSpan w:val="2"/>
            <w:vAlign w:val="center"/>
          </w:tcPr>
          <w:p w:rsidR="0091605E" w:rsidRDefault="0091605E">
            <w:pPr>
              <w:adjustRightInd w:val="0"/>
              <w:snapToGrid w:val="0"/>
              <w:spacing w:line="480" w:lineRule="exact"/>
              <w:jc w:val="center"/>
              <w:rPr>
                <w:rFonts w:ascii="宋体"/>
                <w:sz w:val="24"/>
                <w:szCs w:val="24"/>
              </w:rPr>
            </w:pPr>
            <w:r>
              <w:rPr>
                <w:rFonts w:ascii="宋体" w:hAnsi="宋体" w:cs="宋体"/>
                <w:sz w:val="24"/>
                <w:szCs w:val="24"/>
              </w:rPr>
              <w:t>100</w:t>
            </w:r>
            <w:r>
              <w:rPr>
                <w:rFonts w:ascii="宋体" w:hAnsi="宋体" w:cs="宋体" w:hint="eastAsia"/>
                <w:sz w:val="24"/>
                <w:szCs w:val="24"/>
              </w:rPr>
              <w:t>分</w:t>
            </w:r>
          </w:p>
        </w:tc>
        <w:tc>
          <w:tcPr>
            <w:tcW w:w="2222" w:type="dxa"/>
            <w:gridSpan w:val="2"/>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学院自评分</w:t>
            </w:r>
          </w:p>
        </w:tc>
        <w:tc>
          <w:tcPr>
            <w:tcW w:w="2258" w:type="dxa"/>
            <w:vAlign w:val="center"/>
          </w:tcPr>
          <w:p w:rsidR="0091605E" w:rsidRDefault="0091605E">
            <w:pPr>
              <w:adjustRightInd w:val="0"/>
              <w:snapToGrid w:val="0"/>
              <w:spacing w:line="480" w:lineRule="exact"/>
              <w:jc w:val="center"/>
              <w:rPr>
                <w:rFonts w:ascii="宋体"/>
                <w:sz w:val="24"/>
                <w:szCs w:val="24"/>
              </w:rPr>
            </w:pPr>
          </w:p>
        </w:tc>
        <w:tc>
          <w:tcPr>
            <w:tcW w:w="2187" w:type="dxa"/>
            <w:vAlign w:val="center"/>
          </w:tcPr>
          <w:p w:rsidR="0091605E" w:rsidRDefault="0091605E">
            <w:pPr>
              <w:adjustRightInd w:val="0"/>
              <w:snapToGrid w:val="0"/>
              <w:spacing w:line="480" w:lineRule="exact"/>
              <w:jc w:val="center"/>
              <w:rPr>
                <w:rFonts w:ascii="宋体"/>
                <w:sz w:val="24"/>
                <w:szCs w:val="24"/>
              </w:rPr>
            </w:pPr>
            <w:r>
              <w:rPr>
                <w:rFonts w:ascii="宋体" w:hAnsi="宋体" w:cs="宋体" w:hint="eastAsia"/>
                <w:sz w:val="24"/>
                <w:szCs w:val="24"/>
              </w:rPr>
              <w:t>专家评分</w:t>
            </w:r>
          </w:p>
        </w:tc>
        <w:tc>
          <w:tcPr>
            <w:tcW w:w="2223" w:type="dxa"/>
            <w:vAlign w:val="center"/>
          </w:tcPr>
          <w:p w:rsidR="0091605E" w:rsidRDefault="0091605E">
            <w:pPr>
              <w:adjustRightInd w:val="0"/>
              <w:snapToGrid w:val="0"/>
              <w:spacing w:line="480" w:lineRule="exact"/>
              <w:jc w:val="center"/>
              <w:rPr>
                <w:rFonts w:ascii="宋体"/>
                <w:sz w:val="24"/>
                <w:szCs w:val="24"/>
              </w:rPr>
            </w:pPr>
          </w:p>
        </w:tc>
      </w:tr>
    </w:tbl>
    <w:p w:rsidR="0091605E" w:rsidRDefault="0091605E">
      <w:pPr>
        <w:rPr>
          <w:rFonts w:ascii="宋体"/>
          <w:sz w:val="32"/>
          <w:szCs w:val="32"/>
        </w:rPr>
      </w:pPr>
    </w:p>
    <w:p w:rsidR="0091605E" w:rsidRDefault="0091605E">
      <w:pPr>
        <w:rPr>
          <w:rFonts w:ascii="宋体"/>
          <w:sz w:val="32"/>
          <w:szCs w:val="32"/>
        </w:rPr>
      </w:pPr>
      <w:r>
        <w:rPr>
          <w:rFonts w:ascii="宋体" w:hAnsi="宋体" w:cs="宋体" w:hint="eastAsia"/>
          <w:sz w:val="32"/>
          <w:szCs w:val="32"/>
        </w:rPr>
        <w:t>附件</w:t>
      </w:r>
      <w:r>
        <w:rPr>
          <w:rFonts w:ascii="宋体" w:hAnsi="宋体" w:cs="宋体"/>
          <w:sz w:val="32"/>
          <w:szCs w:val="32"/>
        </w:rPr>
        <w:t>4</w:t>
      </w:r>
      <w:r>
        <w:rPr>
          <w:rFonts w:ascii="宋体" w:hAnsi="宋体" w:cs="宋体" w:hint="eastAsia"/>
          <w:sz w:val="32"/>
          <w:szCs w:val="32"/>
        </w:rPr>
        <w:t>：</w:t>
      </w:r>
    </w:p>
    <w:p w:rsidR="0091605E" w:rsidRDefault="0091605E" w:rsidP="00553977">
      <w:pPr>
        <w:spacing w:afterLines="50"/>
        <w:jc w:val="center"/>
        <w:rPr>
          <w:rFonts w:ascii="宋体"/>
          <w:b/>
          <w:bCs/>
          <w:sz w:val="32"/>
          <w:szCs w:val="32"/>
        </w:rPr>
      </w:pPr>
      <w:r>
        <w:rPr>
          <w:rFonts w:ascii="宋体" w:hAnsi="宋体" w:cs="宋体" w:hint="eastAsia"/>
          <w:b/>
          <w:bCs/>
          <w:sz w:val="32"/>
          <w:szCs w:val="32"/>
        </w:rPr>
        <w:t>学院教学工作业绩学年考核表</w:t>
      </w:r>
    </w:p>
    <w:tbl>
      <w:tblPr>
        <w:tblW w:w="14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6510"/>
        <w:gridCol w:w="1155"/>
        <w:gridCol w:w="1785"/>
        <w:gridCol w:w="2625"/>
      </w:tblGrid>
      <w:tr w:rsidR="0091605E">
        <w:trPr>
          <w:trHeight w:val="464"/>
        </w:trPr>
        <w:tc>
          <w:tcPr>
            <w:tcW w:w="1985" w:type="dxa"/>
            <w:vAlign w:val="center"/>
          </w:tcPr>
          <w:p w:rsidR="0091605E" w:rsidRDefault="0091605E">
            <w:pPr>
              <w:jc w:val="center"/>
              <w:rPr>
                <w:rFonts w:ascii="宋体"/>
              </w:rPr>
            </w:pPr>
            <w:r>
              <w:rPr>
                <w:rFonts w:ascii="宋体" w:hAnsi="宋体" w:cs="宋体" w:hint="eastAsia"/>
              </w:rPr>
              <w:t>内</w:t>
            </w:r>
            <w:r>
              <w:rPr>
                <w:rFonts w:ascii="宋体" w:hAnsi="宋体" w:cs="宋体"/>
              </w:rPr>
              <w:t xml:space="preserve">    </w:t>
            </w:r>
            <w:r>
              <w:rPr>
                <w:rFonts w:ascii="宋体" w:hAnsi="宋体" w:cs="宋体" w:hint="eastAsia"/>
              </w:rPr>
              <w:t>容</w:t>
            </w:r>
          </w:p>
        </w:tc>
        <w:tc>
          <w:tcPr>
            <w:tcW w:w="6510" w:type="dxa"/>
            <w:vAlign w:val="center"/>
          </w:tcPr>
          <w:p w:rsidR="0091605E" w:rsidRDefault="0091605E">
            <w:pPr>
              <w:jc w:val="center"/>
              <w:rPr>
                <w:rFonts w:ascii="宋体"/>
              </w:rPr>
            </w:pPr>
            <w:r>
              <w:rPr>
                <w:rFonts w:ascii="宋体" w:hAnsi="宋体" w:cs="宋体" w:hint="eastAsia"/>
              </w:rPr>
              <w:t>内</w:t>
            </w:r>
            <w:r>
              <w:rPr>
                <w:rFonts w:ascii="宋体" w:hAnsi="宋体" w:cs="宋体"/>
              </w:rPr>
              <w:t xml:space="preserve"> </w:t>
            </w:r>
            <w:r>
              <w:rPr>
                <w:rFonts w:ascii="宋体" w:hAnsi="宋体" w:cs="宋体" w:hint="eastAsia"/>
              </w:rPr>
              <w:t>涵</w:t>
            </w:r>
            <w:r>
              <w:rPr>
                <w:rFonts w:ascii="宋体" w:hAnsi="宋体" w:cs="宋体"/>
              </w:rPr>
              <w:t xml:space="preserve"> </w:t>
            </w:r>
            <w:r>
              <w:rPr>
                <w:rFonts w:ascii="宋体" w:hAnsi="宋体" w:cs="宋体" w:hint="eastAsia"/>
              </w:rPr>
              <w:t>说</w:t>
            </w:r>
            <w:r>
              <w:rPr>
                <w:rFonts w:ascii="宋体" w:hAnsi="宋体" w:cs="宋体"/>
              </w:rPr>
              <w:t xml:space="preserve"> </w:t>
            </w:r>
            <w:r>
              <w:rPr>
                <w:rFonts w:ascii="宋体" w:hAnsi="宋体" w:cs="宋体" w:hint="eastAsia"/>
              </w:rPr>
              <w:t>明</w:t>
            </w:r>
          </w:p>
        </w:tc>
        <w:tc>
          <w:tcPr>
            <w:tcW w:w="1155" w:type="dxa"/>
            <w:vAlign w:val="center"/>
          </w:tcPr>
          <w:p w:rsidR="0091605E" w:rsidRDefault="0091605E">
            <w:pPr>
              <w:jc w:val="center"/>
              <w:rPr>
                <w:rFonts w:ascii="宋体"/>
              </w:rPr>
            </w:pPr>
            <w:r>
              <w:rPr>
                <w:rFonts w:ascii="宋体" w:hAnsi="宋体" w:cs="宋体" w:hint="eastAsia"/>
              </w:rPr>
              <w:t>计</w:t>
            </w:r>
            <w:r>
              <w:rPr>
                <w:rFonts w:ascii="宋体" w:hAnsi="宋体" w:cs="宋体"/>
              </w:rPr>
              <w:t xml:space="preserve"> </w:t>
            </w:r>
            <w:r>
              <w:rPr>
                <w:rFonts w:ascii="宋体" w:hAnsi="宋体" w:cs="宋体" w:hint="eastAsia"/>
              </w:rPr>
              <w:t>分</w:t>
            </w:r>
          </w:p>
        </w:tc>
        <w:tc>
          <w:tcPr>
            <w:tcW w:w="4410" w:type="dxa"/>
            <w:gridSpan w:val="2"/>
            <w:vAlign w:val="center"/>
          </w:tcPr>
          <w:p w:rsidR="0091605E" w:rsidRDefault="0091605E">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91605E">
        <w:trPr>
          <w:trHeight w:val="820"/>
        </w:trPr>
        <w:tc>
          <w:tcPr>
            <w:tcW w:w="1985" w:type="dxa"/>
            <w:vAlign w:val="center"/>
          </w:tcPr>
          <w:p w:rsidR="0091605E" w:rsidRDefault="0091605E">
            <w:pPr>
              <w:adjustRightInd w:val="0"/>
              <w:snapToGrid w:val="0"/>
              <w:spacing w:line="400" w:lineRule="exact"/>
              <w:jc w:val="center"/>
              <w:rPr>
                <w:rFonts w:ascii="宋体"/>
              </w:rPr>
            </w:pPr>
            <w:r>
              <w:rPr>
                <w:rFonts w:ascii="宋体" w:hAnsi="宋体" w:cs="宋体" w:hint="eastAsia"/>
              </w:rPr>
              <w:t>质量工程建设</w:t>
            </w:r>
          </w:p>
        </w:tc>
        <w:tc>
          <w:tcPr>
            <w:tcW w:w="6510" w:type="dxa"/>
            <w:vAlign w:val="center"/>
          </w:tcPr>
          <w:p w:rsidR="0091605E" w:rsidRDefault="0091605E" w:rsidP="0091605E">
            <w:pPr>
              <w:adjustRightInd w:val="0"/>
              <w:snapToGrid w:val="0"/>
              <w:spacing w:line="400" w:lineRule="exact"/>
              <w:ind w:firstLineChars="200" w:firstLine="31680"/>
              <w:rPr>
                <w:rFonts w:ascii="宋体"/>
              </w:rPr>
            </w:pPr>
            <w:r>
              <w:rPr>
                <w:rFonts w:ascii="宋体" w:hAnsi="宋体" w:cs="宋体" w:hint="eastAsia"/>
              </w:rPr>
              <w:t>获国家级、省级、校级质量工程、教改项目每项分别计</w:t>
            </w:r>
            <w:r>
              <w:rPr>
                <w:rFonts w:ascii="宋体" w:hAnsi="宋体" w:cs="宋体"/>
              </w:rPr>
              <w:t>10</w:t>
            </w:r>
            <w:r>
              <w:rPr>
                <w:rFonts w:ascii="宋体" w:hAnsi="宋体" w:cs="宋体" w:hint="eastAsia"/>
              </w:rPr>
              <w:t>分、</w:t>
            </w:r>
            <w:r>
              <w:rPr>
                <w:rFonts w:ascii="宋体" w:hAnsi="宋体" w:cs="宋体"/>
              </w:rPr>
              <w:t>5</w:t>
            </w:r>
            <w:r>
              <w:rPr>
                <w:rFonts w:ascii="宋体" w:hAnsi="宋体" w:cs="宋体" w:hint="eastAsia"/>
              </w:rPr>
              <w:t>分、</w:t>
            </w:r>
            <w:r>
              <w:rPr>
                <w:rFonts w:ascii="宋体" w:hAnsi="宋体" w:cs="宋体"/>
              </w:rPr>
              <w:t>3</w:t>
            </w:r>
            <w:r>
              <w:rPr>
                <w:rFonts w:ascii="宋体" w:hAnsi="宋体" w:cs="宋体" w:hint="eastAsia"/>
              </w:rPr>
              <w:t>分。</w:t>
            </w:r>
          </w:p>
        </w:tc>
        <w:tc>
          <w:tcPr>
            <w:tcW w:w="1155" w:type="dxa"/>
          </w:tcPr>
          <w:p w:rsidR="0091605E" w:rsidRDefault="0091605E">
            <w:pPr>
              <w:rPr>
                <w:rFonts w:ascii="宋体"/>
              </w:rPr>
            </w:pPr>
          </w:p>
        </w:tc>
        <w:tc>
          <w:tcPr>
            <w:tcW w:w="4410" w:type="dxa"/>
            <w:gridSpan w:val="2"/>
            <w:vAlign w:val="center"/>
          </w:tcPr>
          <w:p w:rsidR="0091605E" w:rsidRDefault="0091605E">
            <w:pPr>
              <w:rPr>
                <w:rFonts w:ascii="宋体"/>
              </w:rPr>
            </w:pPr>
            <w:r>
              <w:rPr>
                <w:rFonts w:ascii="宋体" w:hAnsi="宋体" w:cs="宋体"/>
              </w:rPr>
              <w:t>1.</w:t>
            </w:r>
            <w:r>
              <w:rPr>
                <w:rFonts w:ascii="宋体" w:hAnsi="宋体" w:cs="宋体" w:hint="eastAsia"/>
              </w:rPr>
              <w:t>项目立项须有教育部、云南省教育厅、云南农业大学红头文件。</w:t>
            </w:r>
          </w:p>
          <w:p w:rsidR="0091605E" w:rsidRDefault="0091605E">
            <w:pPr>
              <w:rPr>
                <w:rFonts w:ascii="宋体"/>
              </w:rPr>
            </w:pPr>
            <w:r>
              <w:rPr>
                <w:rFonts w:ascii="宋体" w:hAnsi="宋体" w:cs="宋体"/>
              </w:rPr>
              <w:t>2.</w:t>
            </w:r>
            <w:r>
              <w:rPr>
                <w:rFonts w:ascii="宋体" w:hAnsi="宋体" w:cs="宋体" w:hint="eastAsia"/>
              </w:rPr>
              <w:t>名师工作室访问学者、青年教师项目（骨干教师，卓越青年教师、助教培训、青年教辅人员培训项目）不单独计分。</w:t>
            </w:r>
          </w:p>
        </w:tc>
      </w:tr>
      <w:tr w:rsidR="0091605E">
        <w:trPr>
          <w:trHeight w:val="1670"/>
        </w:trPr>
        <w:tc>
          <w:tcPr>
            <w:tcW w:w="1985" w:type="dxa"/>
            <w:vAlign w:val="center"/>
          </w:tcPr>
          <w:p w:rsidR="0091605E" w:rsidRDefault="0091605E">
            <w:pPr>
              <w:adjustRightInd w:val="0"/>
              <w:snapToGrid w:val="0"/>
              <w:spacing w:line="400" w:lineRule="exact"/>
              <w:jc w:val="center"/>
              <w:rPr>
                <w:rFonts w:ascii="宋体"/>
              </w:rPr>
            </w:pPr>
            <w:r>
              <w:rPr>
                <w:rFonts w:ascii="宋体" w:hAnsi="宋体" w:cs="宋体"/>
              </w:rPr>
              <w:t xml:space="preserve"> </w:t>
            </w:r>
            <w:r>
              <w:rPr>
                <w:rFonts w:ascii="宋体" w:hAnsi="宋体" w:cs="宋体" w:hint="eastAsia"/>
              </w:rPr>
              <w:t>教学奖励</w:t>
            </w:r>
          </w:p>
        </w:tc>
        <w:tc>
          <w:tcPr>
            <w:tcW w:w="6510" w:type="dxa"/>
            <w:vAlign w:val="center"/>
          </w:tcPr>
          <w:p w:rsidR="0091605E" w:rsidRDefault="0091605E" w:rsidP="0091605E">
            <w:pPr>
              <w:adjustRightInd w:val="0"/>
              <w:snapToGrid w:val="0"/>
              <w:spacing w:line="400" w:lineRule="exact"/>
              <w:ind w:firstLineChars="200" w:firstLine="31680"/>
              <w:rPr>
                <w:rFonts w:ascii="宋体"/>
              </w:rPr>
            </w:pPr>
            <w:r>
              <w:rPr>
                <w:rFonts w:ascii="宋体" w:hAnsi="宋体" w:cs="宋体"/>
              </w:rPr>
              <w:t>1</w:t>
            </w:r>
            <w:r>
              <w:rPr>
                <w:rFonts w:ascii="宋体" w:hAnsi="宋体" w:cs="宋体" w:hint="eastAsia"/>
              </w:rPr>
              <w:t>、获国家级、省级、校级教学奖励集体奖分别计</w:t>
            </w:r>
            <w:r>
              <w:rPr>
                <w:rFonts w:ascii="宋体" w:hAnsi="宋体" w:cs="宋体"/>
              </w:rPr>
              <w:t>10</w:t>
            </w:r>
            <w:r>
              <w:rPr>
                <w:rFonts w:ascii="宋体" w:hAnsi="宋体" w:cs="宋体" w:hint="eastAsia"/>
              </w:rPr>
              <w:t>分、</w:t>
            </w:r>
            <w:r>
              <w:rPr>
                <w:rFonts w:ascii="宋体" w:hAnsi="宋体" w:cs="宋体"/>
              </w:rPr>
              <w:t>5</w:t>
            </w:r>
            <w:r>
              <w:rPr>
                <w:rFonts w:ascii="宋体" w:hAnsi="宋体" w:cs="宋体" w:hint="eastAsia"/>
              </w:rPr>
              <w:t>分、</w:t>
            </w:r>
            <w:r>
              <w:rPr>
                <w:rFonts w:ascii="宋体" w:hAnsi="宋体" w:cs="宋体"/>
              </w:rPr>
              <w:t>3</w:t>
            </w:r>
            <w:r>
              <w:rPr>
                <w:rFonts w:ascii="宋体" w:hAnsi="宋体" w:cs="宋体" w:hint="eastAsia"/>
              </w:rPr>
              <w:t>分（没有个人署名）；</w:t>
            </w:r>
          </w:p>
          <w:p w:rsidR="0091605E" w:rsidRDefault="0091605E" w:rsidP="0091605E">
            <w:pPr>
              <w:adjustRightInd w:val="0"/>
              <w:snapToGrid w:val="0"/>
              <w:spacing w:line="400" w:lineRule="exact"/>
              <w:ind w:firstLineChars="200" w:firstLine="31680"/>
              <w:rPr>
                <w:rFonts w:ascii="宋体"/>
              </w:rPr>
            </w:pPr>
            <w:r>
              <w:rPr>
                <w:rFonts w:ascii="宋体" w:hAnsi="宋体" w:cs="宋体"/>
              </w:rPr>
              <w:t>2</w:t>
            </w:r>
            <w:r>
              <w:rPr>
                <w:rFonts w:ascii="宋体" w:hAnsi="宋体" w:cs="宋体" w:hint="eastAsia"/>
              </w:rPr>
              <w:t>、个人奖励每个项目分别加</w:t>
            </w:r>
            <w:r>
              <w:rPr>
                <w:rFonts w:ascii="宋体" w:hAnsi="宋体" w:cs="宋体"/>
              </w:rPr>
              <w:t>5</w:t>
            </w:r>
            <w:r>
              <w:rPr>
                <w:rFonts w:ascii="宋体" w:hAnsi="宋体" w:cs="宋体" w:hint="eastAsia"/>
              </w:rPr>
              <w:t>分、</w:t>
            </w:r>
            <w:r>
              <w:rPr>
                <w:rFonts w:ascii="宋体" w:hAnsi="宋体" w:cs="宋体"/>
              </w:rPr>
              <w:t>3</w:t>
            </w:r>
            <w:r>
              <w:rPr>
                <w:rFonts w:ascii="宋体" w:hAnsi="宋体" w:cs="宋体" w:hint="eastAsia"/>
              </w:rPr>
              <w:t>分、</w:t>
            </w:r>
            <w:r>
              <w:rPr>
                <w:rFonts w:ascii="宋体" w:hAnsi="宋体" w:cs="宋体"/>
              </w:rPr>
              <w:t>1</w:t>
            </w:r>
            <w:r>
              <w:rPr>
                <w:rFonts w:ascii="宋体" w:hAnsi="宋体" w:cs="宋体" w:hint="eastAsia"/>
              </w:rPr>
              <w:t>分。</w:t>
            </w:r>
          </w:p>
        </w:tc>
        <w:tc>
          <w:tcPr>
            <w:tcW w:w="1155" w:type="dxa"/>
          </w:tcPr>
          <w:p w:rsidR="0091605E" w:rsidRDefault="0091605E">
            <w:pPr>
              <w:rPr>
                <w:rFonts w:ascii="宋体"/>
              </w:rPr>
            </w:pPr>
          </w:p>
        </w:tc>
        <w:tc>
          <w:tcPr>
            <w:tcW w:w="4410" w:type="dxa"/>
            <w:gridSpan w:val="2"/>
            <w:vAlign w:val="center"/>
          </w:tcPr>
          <w:p w:rsidR="0091605E" w:rsidRDefault="0091605E" w:rsidP="0091605E">
            <w:pPr>
              <w:ind w:firstLineChars="50" w:firstLine="31680"/>
              <w:rPr>
                <w:rFonts w:ascii="宋体"/>
              </w:rPr>
            </w:pPr>
            <w:r>
              <w:rPr>
                <w:rFonts w:ascii="宋体" w:hAnsi="宋体" w:cs="宋体" w:hint="eastAsia"/>
              </w:rPr>
              <w:t>获奖须有获奖证书，且盖有主管部门（教育部、云南省教育厅、云南农业大学印章）或者是教育部、云南省教育厅、云南农业大学红头文件。</w:t>
            </w:r>
          </w:p>
        </w:tc>
      </w:tr>
      <w:tr w:rsidR="0091605E">
        <w:trPr>
          <w:trHeight w:val="1540"/>
        </w:trPr>
        <w:tc>
          <w:tcPr>
            <w:tcW w:w="1985" w:type="dxa"/>
            <w:vAlign w:val="center"/>
          </w:tcPr>
          <w:p w:rsidR="0091605E" w:rsidRDefault="0091605E">
            <w:pPr>
              <w:adjustRightInd w:val="0"/>
              <w:snapToGrid w:val="0"/>
              <w:spacing w:line="400" w:lineRule="exact"/>
              <w:jc w:val="center"/>
              <w:rPr>
                <w:rFonts w:ascii="宋体"/>
              </w:rPr>
            </w:pPr>
            <w:r>
              <w:rPr>
                <w:rFonts w:ascii="宋体" w:hAnsi="宋体" w:cs="宋体" w:hint="eastAsia"/>
              </w:rPr>
              <w:t>教材建设</w:t>
            </w:r>
          </w:p>
        </w:tc>
        <w:tc>
          <w:tcPr>
            <w:tcW w:w="6510" w:type="dxa"/>
            <w:vAlign w:val="center"/>
          </w:tcPr>
          <w:p w:rsidR="0091605E" w:rsidRDefault="0091605E" w:rsidP="0091605E">
            <w:pPr>
              <w:adjustRightInd w:val="0"/>
              <w:snapToGrid w:val="0"/>
              <w:spacing w:line="400" w:lineRule="exact"/>
              <w:ind w:firstLineChars="200" w:firstLine="31680"/>
              <w:rPr>
                <w:rFonts w:ascii="宋体"/>
              </w:rPr>
            </w:pPr>
            <w:r>
              <w:rPr>
                <w:rFonts w:ascii="宋体" w:hAnsi="宋体" w:cs="宋体" w:hint="eastAsia"/>
              </w:rPr>
              <w:t>国家级规划教材主编、副主编、参编分别加</w:t>
            </w:r>
            <w:r>
              <w:rPr>
                <w:rFonts w:ascii="宋体" w:hAnsi="宋体" w:cs="宋体"/>
              </w:rPr>
              <w:t>5</w:t>
            </w:r>
            <w:r>
              <w:rPr>
                <w:rFonts w:ascii="宋体" w:hAnsi="宋体" w:cs="宋体" w:hint="eastAsia"/>
              </w:rPr>
              <w:t>分、</w:t>
            </w:r>
            <w:r>
              <w:rPr>
                <w:rFonts w:ascii="宋体" w:hAnsi="宋体" w:cs="宋体"/>
              </w:rPr>
              <w:t>3</w:t>
            </w:r>
            <w:r>
              <w:rPr>
                <w:rFonts w:ascii="宋体" w:hAnsi="宋体" w:cs="宋体" w:hint="eastAsia"/>
              </w:rPr>
              <w:t>分、</w:t>
            </w:r>
            <w:r>
              <w:rPr>
                <w:rFonts w:ascii="宋体" w:hAnsi="宋体" w:cs="宋体"/>
              </w:rPr>
              <w:t>2</w:t>
            </w:r>
            <w:r>
              <w:rPr>
                <w:rFonts w:ascii="宋体" w:hAnsi="宋体" w:cs="宋体" w:hint="eastAsia"/>
              </w:rPr>
              <w:t>分；国家级出版社规划教材主编、副主编分别加</w:t>
            </w:r>
            <w:r>
              <w:rPr>
                <w:rFonts w:ascii="宋体" w:hAnsi="宋体" w:cs="宋体"/>
              </w:rPr>
              <w:t>3</w:t>
            </w:r>
            <w:r>
              <w:rPr>
                <w:rFonts w:ascii="宋体" w:hAnsi="宋体" w:cs="宋体" w:hint="eastAsia"/>
              </w:rPr>
              <w:t>分、</w:t>
            </w:r>
            <w:r>
              <w:rPr>
                <w:rFonts w:ascii="宋体" w:hAnsi="宋体" w:cs="宋体"/>
              </w:rPr>
              <w:t>2</w:t>
            </w:r>
            <w:r>
              <w:rPr>
                <w:rFonts w:ascii="宋体" w:hAnsi="宋体" w:cs="宋体" w:hint="eastAsia"/>
              </w:rPr>
              <w:t>分。</w:t>
            </w:r>
          </w:p>
          <w:p w:rsidR="0091605E" w:rsidRDefault="0091605E" w:rsidP="0091605E">
            <w:pPr>
              <w:adjustRightInd w:val="0"/>
              <w:snapToGrid w:val="0"/>
              <w:spacing w:line="400" w:lineRule="exact"/>
              <w:ind w:firstLineChars="200" w:firstLine="31680"/>
              <w:rPr>
                <w:rFonts w:ascii="宋体"/>
              </w:rPr>
            </w:pPr>
            <w:r>
              <w:rPr>
                <w:rFonts w:ascii="宋体" w:hAnsi="宋体" w:cs="宋体" w:hint="eastAsia"/>
              </w:rPr>
              <w:t>获省部级优秀教材主编、副主编分别加</w:t>
            </w:r>
            <w:r>
              <w:rPr>
                <w:rFonts w:ascii="宋体" w:hAnsi="宋体" w:cs="宋体"/>
              </w:rPr>
              <w:t>5</w:t>
            </w:r>
            <w:r>
              <w:rPr>
                <w:rFonts w:ascii="宋体" w:hAnsi="宋体" w:cs="宋体" w:hint="eastAsia"/>
              </w:rPr>
              <w:t>分、</w:t>
            </w:r>
            <w:r>
              <w:rPr>
                <w:rFonts w:ascii="宋体" w:hAnsi="宋体" w:cs="宋体"/>
              </w:rPr>
              <w:t>3</w:t>
            </w:r>
            <w:r>
              <w:rPr>
                <w:rFonts w:ascii="宋体" w:hAnsi="宋体" w:cs="宋体" w:hint="eastAsia"/>
              </w:rPr>
              <w:t>分；获国家级优秀教材主编、副主编、参编分别加</w:t>
            </w:r>
            <w:r>
              <w:rPr>
                <w:rFonts w:ascii="宋体" w:hAnsi="宋体" w:cs="宋体"/>
              </w:rPr>
              <w:t>7</w:t>
            </w:r>
            <w:r>
              <w:rPr>
                <w:rFonts w:ascii="宋体" w:hAnsi="宋体" w:cs="宋体" w:hint="eastAsia"/>
              </w:rPr>
              <w:t>分、</w:t>
            </w:r>
            <w:r>
              <w:rPr>
                <w:rFonts w:ascii="宋体" w:hAnsi="宋体" w:cs="宋体"/>
              </w:rPr>
              <w:t>5</w:t>
            </w:r>
            <w:r>
              <w:rPr>
                <w:rFonts w:ascii="宋体" w:hAnsi="宋体" w:cs="宋体" w:hint="eastAsia"/>
              </w:rPr>
              <w:t>分、</w:t>
            </w:r>
            <w:r>
              <w:rPr>
                <w:rFonts w:ascii="宋体" w:hAnsi="宋体" w:cs="宋体"/>
              </w:rPr>
              <w:t>2</w:t>
            </w:r>
            <w:r>
              <w:rPr>
                <w:rFonts w:ascii="宋体" w:hAnsi="宋体" w:cs="宋体" w:hint="eastAsia"/>
              </w:rPr>
              <w:t>分。</w:t>
            </w:r>
          </w:p>
        </w:tc>
        <w:tc>
          <w:tcPr>
            <w:tcW w:w="1155" w:type="dxa"/>
          </w:tcPr>
          <w:p w:rsidR="0091605E" w:rsidRDefault="0091605E">
            <w:pPr>
              <w:rPr>
                <w:rFonts w:ascii="宋体"/>
              </w:rPr>
            </w:pPr>
          </w:p>
        </w:tc>
        <w:tc>
          <w:tcPr>
            <w:tcW w:w="4410" w:type="dxa"/>
            <w:gridSpan w:val="2"/>
            <w:vAlign w:val="center"/>
          </w:tcPr>
          <w:p w:rsidR="0091605E" w:rsidRDefault="0091605E">
            <w:pPr>
              <w:rPr>
                <w:rFonts w:ascii="宋体"/>
              </w:rPr>
            </w:pPr>
            <w:r>
              <w:rPr>
                <w:rFonts w:ascii="宋体" w:hAnsi="宋体" w:cs="宋体" w:hint="eastAsia"/>
              </w:rPr>
              <w:t>教材以正式出版为准</w:t>
            </w:r>
          </w:p>
        </w:tc>
      </w:tr>
      <w:tr w:rsidR="0091605E">
        <w:trPr>
          <w:trHeight w:val="612"/>
        </w:trPr>
        <w:tc>
          <w:tcPr>
            <w:tcW w:w="1985" w:type="dxa"/>
            <w:vAlign w:val="center"/>
          </w:tcPr>
          <w:p w:rsidR="0091605E" w:rsidRDefault="0091605E">
            <w:pPr>
              <w:jc w:val="center"/>
              <w:rPr>
                <w:rFonts w:ascii="宋体"/>
              </w:rPr>
            </w:pPr>
            <w:r>
              <w:rPr>
                <w:rFonts w:ascii="宋体" w:hAnsi="宋体" w:cs="宋体" w:hint="eastAsia"/>
              </w:rPr>
              <w:t>总</w:t>
            </w:r>
            <w:r>
              <w:rPr>
                <w:rFonts w:ascii="宋体" w:hAnsi="宋体" w:cs="宋体"/>
              </w:rPr>
              <w:t xml:space="preserve">  </w:t>
            </w:r>
            <w:r>
              <w:rPr>
                <w:rFonts w:ascii="宋体" w:hAnsi="宋体" w:cs="宋体" w:hint="eastAsia"/>
              </w:rPr>
              <w:t>分</w:t>
            </w:r>
          </w:p>
        </w:tc>
        <w:tc>
          <w:tcPr>
            <w:tcW w:w="6510" w:type="dxa"/>
            <w:vAlign w:val="center"/>
          </w:tcPr>
          <w:p w:rsidR="0091605E" w:rsidRDefault="0091605E" w:rsidP="0091605E">
            <w:pPr>
              <w:ind w:firstLineChars="200" w:firstLine="31680"/>
              <w:rPr>
                <w:rFonts w:ascii="宋体"/>
              </w:rPr>
            </w:pPr>
          </w:p>
        </w:tc>
        <w:tc>
          <w:tcPr>
            <w:tcW w:w="1155" w:type="dxa"/>
          </w:tcPr>
          <w:p w:rsidR="0091605E" w:rsidRDefault="0091605E">
            <w:pPr>
              <w:rPr>
                <w:rFonts w:ascii="宋体"/>
              </w:rPr>
            </w:pPr>
          </w:p>
        </w:tc>
        <w:tc>
          <w:tcPr>
            <w:tcW w:w="1785" w:type="dxa"/>
            <w:vAlign w:val="center"/>
          </w:tcPr>
          <w:p w:rsidR="0091605E" w:rsidRDefault="0091605E">
            <w:pPr>
              <w:jc w:val="center"/>
              <w:rPr>
                <w:rFonts w:ascii="宋体"/>
              </w:rPr>
            </w:pPr>
            <w:r>
              <w:rPr>
                <w:rFonts w:ascii="宋体" w:hAnsi="宋体" w:cs="宋体" w:hint="eastAsia"/>
              </w:rPr>
              <w:t>专家考核评分</w:t>
            </w:r>
          </w:p>
        </w:tc>
        <w:tc>
          <w:tcPr>
            <w:tcW w:w="2625" w:type="dxa"/>
          </w:tcPr>
          <w:p w:rsidR="0091605E" w:rsidRDefault="0091605E">
            <w:pPr>
              <w:rPr>
                <w:rFonts w:ascii="宋体"/>
              </w:rPr>
            </w:pPr>
          </w:p>
        </w:tc>
      </w:tr>
    </w:tbl>
    <w:p w:rsidR="0091605E" w:rsidRDefault="0091605E" w:rsidP="00553977">
      <w:pPr>
        <w:adjustRightInd w:val="0"/>
        <w:snapToGrid w:val="0"/>
        <w:spacing w:beforeLines="50" w:line="320" w:lineRule="exact"/>
        <w:rPr>
          <w:rFonts w:ascii="宋体"/>
        </w:rPr>
      </w:pPr>
      <w:r>
        <w:rPr>
          <w:rFonts w:ascii="宋体" w:hAnsi="宋体" w:cs="宋体" w:hint="eastAsia"/>
        </w:rPr>
        <w:t>注：</w:t>
      </w:r>
      <w:r>
        <w:rPr>
          <w:rFonts w:ascii="宋体" w:hAnsi="宋体" w:cs="宋体"/>
        </w:rPr>
        <w:t>1.</w:t>
      </w:r>
      <w:r>
        <w:rPr>
          <w:rFonts w:ascii="宋体" w:hAnsi="宋体" w:cs="宋体" w:hint="eastAsia"/>
        </w:rPr>
        <w:t>请学院列出业绩考核计分项目一览表，凡是计算分数的项目均须在一览表中体现，同时提供相关的证明材料。</w:t>
      </w:r>
    </w:p>
    <w:p w:rsidR="0091605E" w:rsidRDefault="0091605E" w:rsidP="00F70533">
      <w:pPr>
        <w:adjustRightInd w:val="0"/>
        <w:snapToGrid w:val="0"/>
        <w:spacing w:line="320" w:lineRule="exact"/>
        <w:ind w:firstLineChars="200" w:firstLine="31680"/>
        <w:rPr>
          <w:rFonts w:ascii="宋体"/>
        </w:rPr>
      </w:pPr>
      <w:r>
        <w:rPr>
          <w:rFonts w:ascii="宋体" w:hAnsi="宋体" w:cs="宋体"/>
        </w:rPr>
        <w:t>2.</w:t>
      </w:r>
      <w:r>
        <w:rPr>
          <w:rFonts w:ascii="宋体" w:hAnsi="宋体" w:cs="宋体" w:hint="eastAsia"/>
        </w:rPr>
        <w:t>统计的项目为</w:t>
      </w:r>
      <w:r>
        <w:rPr>
          <w:rFonts w:ascii="宋体" w:hAnsi="宋体" w:cs="宋体"/>
        </w:rPr>
        <w:t>2016</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1</w:t>
      </w:r>
      <w:r>
        <w:rPr>
          <w:rFonts w:ascii="宋体" w:hAnsi="宋体" w:cs="宋体" w:hint="eastAsia"/>
        </w:rPr>
        <w:t>日～</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日间立项和在执行的项目，同一学院的同一项目不重复计分，以最高分为限。</w:t>
      </w:r>
    </w:p>
    <w:p w:rsidR="0091605E" w:rsidRDefault="0091605E">
      <w:pPr>
        <w:rPr>
          <w:rFonts w:ascii="宋体"/>
          <w:sz w:val="32"/>
          <w:szCs w:val="32"/>
        </w:rPr>
      </w:pPr>
      <w:r>
        <w:rPr>
          <w:rFonts w:ascii="宋体" w:hAnsi="宋体" w:cs="宋体" w:hint="eastAsia"/>
          <w:sz w:val="32"/>
          <w:szCs w:val="32"/>
        </w:rPr>
        <w:t>附件</w:t>
      </w:r>
      <w:r>
        <w:rPr>
          <w:rFonts w:ascii="宋体" w:hAnsi="宋体" w:cs="宋体"/>
          <w:sz w:val="32"/>
          <w:szCs w:val="32"/>
        </w:rPr>
        <w:t>5</w:t>
      </w:r>
      <w:r>
        <w:rPr>
          <w:rFonts w:ascii="宋体" w:hAnsi="宋体" w:cs="宋体" w:hint="eastAsia"/>
          <w:sz w:val="32"/>
          <w:szCs w:val="32"/>
        </w:rPr>
        <w:t>：</w:t>
      </w:r>
    </w:p>
    <w:p w:rsidR="0091605E" w:rsidRDefault="0091605E">
      <w:pPr>
        <w:jc w:val="center"/>
        <w:rPr>
          <w:rFonts w:ascii="宋体"/>
          <w:b/>
          <w:bCs/>
          <w:sz w:val="32"/>
          <w:szCs w:val="32"/>
        </w:rPr>
      </w:pPr>
      <w:r>
        <w:rPr>
          <w:rFonts w:ascii="宋体" w:hAnsi="宋体" w:cs="宋体"/>
          <w:b/>
          <w:bCs/>
          <w:sz w:val="32"/>
          <w:szCs w:val="32"/>
        </w:rPr>
        <w:t>2016-2017</w:t>
      </w:r>
      <w:r>
        <w:rPr>
          <w:rFonts w:ascii="宋体" w:hAnsi="宋体" w:cs="宋体" w:hint="eastAsia"/>
          <w:b/>
          <w:bCs/>
          <w:sz w:val="32"/>
          <w:szCs w:val="32"/>
        </w:rPr>
        <w:t>学年学院教学管理工作学年考核安排表</w:t>
      </w:r>
    </w:p>
    <w:tbl>
      <w:tblPr>
        <w:tblW w:w="13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0"/>
        <w:gridCol w:w="900"/>
        <w:gridCol w:w="1771"/>
        <w:gridCol w:w="2576"/>
        <w:gridCol w:w="3802"/>
        <w:gridCol w:w="1260"/>
        <w:gridCol w:w="1859"/>
      </w:tblGrid>
      <w:tr w:rsidR="0091605E">
        <w:trPr>
          <w:trHeight w:val="450"/>
        </w:trPr>
        <w:tc>
          <w:tcPr>
            <w:tcW w:w="1380" w:type="dxa"/>
            <w:vAlign w:val="center"/>
          </w:tcPr>
          <w:p w:rsidR="0091605E" w:rsidRDefault="0091605E">
            <w:pPr>
              <w:jc w:val="center"/>
              <w:rPr>
                <w:rFonts w:ascii="宋体"/>
                <w:b/>
                <w:bCs/>
                <w:sz w:val="24"/>
                <w:szCs w:val="24"/>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p>
        </w:tc>
        <w:tc>
          <w:tcPr>
            <w:tcW w:w="2671" w:type="dxa"/>
            <w:gridSpan w:val="2"/>
            <w:vAlign w:val="center"/>
          </w:tcPr>
          <w:p w:rsidR="0091605E" w:rsidRDefault="0091605E">
            <w:pPr>
              <w:jc w:val="center"/>
              <w:rPr>
                <w:rFonts w:ascii="宋体"/>
                <w:b/>
                <w:bCs/>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p>
        </w:tc>
        <w:tc>
          <w:tcPr>
            <w:tcW w:w="2576" w:type="dxa"/>
            <w:vAlign w:val="center"/>
          </w:tcPr>
          <w:p w:rsidR="0091605E" w:rsidRDefault="0091605E">
            <w:pPr>
              <w:jc w:val="center"/>
              <w:rPr>
                <w:rFonts w:ascii="宋体"/>
                <w:b/>
                <w:bCs/>
                <w:sz w:val="24"/>
                <w:szCs w:val="24"/>
              </w:rPr>
            </w:pPr>
            <w:r>
              <w:rPr>
                <w:rFonts w:ascii="宋体" w:hAnsi="宋体" w:cs="宋体" w:hint="eastAsia"/>
                <w:b/>
                <w:bCs/>
                <w:sz w:val="24"/>
                <w:szCs w:val="24"/>
              </w:rPr>
              <w:t>考核学院</w:t>
            </w:r>
          </w:p>
        </w:tc>
        <w:tc>
          <w:tcPr>
            <w:tcW w:w="3802" w:type="dxa"/>
            <w:vAlign w:val="center"/>
          </w:tcPr>
          <w:p w:rsidR="0091605E" w:rsidRDefault="0091605E">
            <w:pPr>
              <w:jc w:val="center"/>
              <w:rPr>
                <w:rFonts w:ascii="宋体"/>
                <w:b/>
                <w:bCs/>
                <w:sz w:val="24"/>
                <w:szCs w:val="24"/>
              </w:rPr>
            </w:pPr>
            <w:r>
              <w:rPr>
                <w:rFonts w:ascii="宋体" w:hAnsi="宋体" w:cs="宋体" w:hint="eastAsia"/>
                <w:b/>
                <w:bCs/>
                <w:sz w:val="24"/>
                <w:szCs w:val="24"/>
              </w:rPr>
              <w:t>专家组</w:t>
            </w:r>
          </w:p>
        </w:tc>
        <w:tc>
          <w:tcPr>
            <w:tcW w:w="1260" w:type="dxa"/>
            <w:vAlign w:val="center"/>
          </w:tcPr>
          <w:p w:rsidR="0091605E" w:rsidRDefault="0091605E">
            <w:pPr>
              <w:jc w:val="center"/>
              <w:rPr>
                <w:rFonts w:ascii="宋体"/>
                <w:b/>
                <w:bCs/>
                <w:sz w:val="24"/>
                <w:szCs w:val="24"/>
              </w:rPr>
            </w:pPr>
            <w:r>
              <w:rPr>
                <w:rFonts w:ascii="宋体" w:hAnsi="宋体" w:cs="宋体" w:hint="eastAsia"/>
                <w:b/>
                <w:bCs/>
                <w:sz w:val="24"/>
                <w:szCs w:val="24"/>
              </w:rPr>
              <w:t>工作人员</w:t>
            </w:r>
          </w:p>
        </w:tc>
        <w:tc>
          <w:tcPr>
            <w:tcW w:w="1859" w:type="dxa"/>
            <w:vAlign w:val="center"/>
          </w:tcPr>
          <w:p w:rsidR="0091605E" w:rsidRDefault="0091605E">
            <w:pPr>
              <w:jc w:val="center"/>
              <w:rPr>
                <w:rFonts w:ascii="宋体"/>
                <w:b/>
                <w:bCs/>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p>
        </w:tc>
      </w:tr>
      <w:tr w:rsidR="0091605E">
        <w:trPr>
          <w:trHeight w:val="298"/>
        </w:trPr>
        <w:tc>
          <w:tcPr>
            <w:tcW w:w="1380" w:type="dxa"/>
            <w:vMerge w:val="restart"/>
            <w:vAlign w:val="center"/>
          </w:tcPr>
          <w:p w:rsidR="0091605E" w:rsidRDefault="0091605E">
            <w:pPr>
              <w:jc w:val="center"/>
              <w:rPr>
                <w:rFonts w:ascii="宋体"/>
                <w:sz w:val="24"/>
                <w:szCs w:val="24"/>
              </w:rPr>
            </w:pP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w:t>
            </w: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上午</w:t>
            </w:r>
          </w:p>
        </w:tc>
        <w:tc>
          <w:tcPr>
            <w:tcW w:w="1771" w:type="dxa"/>
          </w:tcPr>
          <w:p w:rsidR="0091605E" w:rsidRDefault="0091605E">
            <w:pPr>
              <w:rPr>
                <w:rFonts w:ascii="宋体"/>
                <w:sz w:val="24"/>
                <w:szCs w:val="24"/>
              </w:rPr>
            </w:pPr>
            <w:r>
              <w:rPr>
                <w:rFonts w:ascii="宋体" w:hAnsi="宋体" w:cs="宋体"/>
                <w:sz w:val="24"/>
                <w:szCs w:val="24"/>
              </w:rPr>
              <w:t>8:00—9:50</w:t>
            </w:r>
          </w:p>
        </w:tc>
        <w:tc>
          <w:tcPr>
            <w:tcW w:w="2576" w:type="dxa"/>
          </w:tcPr>
          <w:p w:rsidR="0091605E" w:rsidRDefault="0091605E">
            <w:pPr>
              <w:rPr>
                <w:rFonts w:ascii="宋体"/>
                <w:sz w:val="24"/>
                <w:szCs w:val="24"/>
              </w:rPr>
            </w:pPr>
            <w:r>
              <w:rPr>
                <w:rFonts w:ascii="宋体" w:hAnsi="宋体" w:cs="宋体" w:hint="eastAsia"/>
                <w:sz w:val="24"/>
                <w:szCs w:val="24"/>
              </w:rPr>
              <w:t>农学与生物技术学院</w:t>
            </w:r>
          </w:p>
        </w:tc>
        <w:tc>
          <w:tcPr>
            <w:tcW w:w="3802" w:type="dxa"/>
            <w:vMerge w:val="restart"/>
            <w:vAlign w:val="center"/>
          </w:tcPr>
          <w:p w:rsidR="0091605E" w:rsidRDefault="0091605E">
            <w:pPr>
              <w:jc w:val="center"/>
              <w:rPr>
                <w:rFonts w:ascii="宋体"/>
                <w:sz w:val="24"/>
                <w:szCs w:val="24"/>
              </w:rPr>
            </w:pPr>
            <w:r>
              <w:rPr>
                <w:rFonts w:ascii="宋体" w:hAnsi="宋体" w:cs="宋体" w:hint="eastAsia"/>
                <w:sz w:val="24"/>
                <w:szCs w:val="24"/>
              </w:rPr>
              <w:t>第一组</w:t>
            </w:r>
          </w:p>
          <w:p w:rsidR="0091605E" w:rsidRDefault="0091605E">
            <w:pPr>
              <w:rPr>
                <w:rFonts w:ascii="宋体"/>
                <w:sz w:val="24"/>
                <w:szCs w:val="24"/>
              </w:rPr>
            </w:pPr>
            <w:r>
              <w:rPr>
                <w:rFonts w:ascii="宋体" w:hAnsi="宋体" w:cs="宋体" w:hint="eastAsia"/>
                <w:sz w:val="24"/>
                <w:szCs w:val="24"/>
              </w:rPr>
              <w:t>组</w:t>
            </w:r>
            <w:r>
              <w:rPr>
                <w:rFonts w:ascii="宋体" w:hAnsi="宋体" w:cs="宋体"/>
                <w:sz w:val="24"/>
                <w:szCs w:val="24"/>
              </w:rPr>
              <w:t xml:space="preserve">  </w:t>
            </w:r>
            <w:r>
              <w:rPr>
                <w:rFonts w:ascii="宋体" w:hAnsi="宋体" w:cs="宋体" w:hint="eastAsia"/>
                <w:sz w:val="24"/>
                <w:szCs w:val="24"/>
              </w:rPr>
              <w:t>长：龚爱民</w:t>
            </w:r>
          </w:p>
          <w:p w:rsidR="0091605E" w:rsidRDefault="0091605E" w:rsidP="0091605E">
            <w:pPr>
              <w:ind w:left="31680" w:hangingChars="500" w:firstLine="31680"/>
              <w:rPr>
                <w:rFonts w:ascii="宋体"/>
                <w:sz w:val="24"/>
                <w:szCs w:val="24"/>
              </w:rPr>
            </w:pP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员：吕才有</w:t>
            </w:r>
            <w:r>
              <w:rPr>
                <w:rFonts w:ascii="宋体" w:hAnsi="宋体" w:cs="宋体"/>
                <w:sz w:val="24"/>
                <w:szCs w:val="24"/>
              </w:rPr>
              <w:t xml:space="preserve"> </w:t>
            </w:r>
            <w:r>
              <w:rPr>
                <w:rFonts w:ascii="宋体" w:hAnsi="宋体" w:cs="宋体" w:hint="eastAsia"/>
                <w:sz w:val="24"/>
                <w:szCs w:val="24"/>
              </w:rPr>
              <w:t>何霞红</w:t>
            </w:r>
            <w:r>
              <w:rPr>
                <w:rFonts w:ascii="宋体" w:hAnsi="宋体" w:cs="宋体"/>
                <w:sz w:val="24"/>
                <w:szCs w:val="24"/>
              </w:rPr>
              <w:t xml:space="preserve"> </w:t>
            </w:r>
            <w:r>
              <w:rPr>
                <w:rFonts w:ascii="宋体" w:hAnsi="宋体" w:cs="宋体" w:hint="eastAsia"/>
                <w:sz w:val="24"/>
                <w:szCs w:val="24"/>
              </w:rPr>
              <w:t>赵鸭桥</w:t>
            </w:r>
          </w:p>
          <w:p w:rsidR="0091605E" w:rsidRDefault="0091605E" w:rsidP="0091605E">
            <w:pPr>
              <w:ind w:leftChars="456" w:left="31680" w:hangingChars="100" w:firstLine="31680"/>
              <w:rPr>
                <w:rFonts w:ascii="宋体"/>
                <w:sz w:val="24"/>
                <w:szCs w:val="24"/>
              </w:rPr>
            </w:pPr>
            <w:r>
              <w:rPr>
                <w:rFonts w:ascii="宋体" w:hAnsi="宋体" w:cs="宋体" w:hint="eastAsia"/>
                <w:sz w:val="24"/>
                <w:szCs w:val="24"/>
              </w:rPr>
              <w:t>黄雁鸿</w:t>
            </w:r>
            <w:r>
              <w:rPr>
                <w:rFonts w:ascii="宋体" w:hAnsi="宋体" w:cs="宋体"/>
                <w:sz w:val="24"/>
                <w:szCs w:val="24"/>
              </w:rPr>
              <w:t xml:space="preserve">  </w:t>
            </w:r>
            <w:r>
              <w:rPr>
                <w:rFonts w:ascii="宋体" w:hAnsi="宋体" w:cs="宋体" w:hint="eastAsia"/>
                <w:sz w:val="24"/>
                <w:szCs w:val="24"/>
              </w:rPr>
              <w:t>张文献</w:t>
            </w:r>
          </w:p>
        </w:tc>
        <w:tc>
          <w:tcPr>
            <w:tcW w:w="1260" w:type="dxa"/>
            <w:vMerge w:val="restart"/>
            <w:vAlign w:val="center"/>
          </w:tcPr>
          <w:p w:rsidR="0091605E" w:rsidRDefault="0091605E">
            <w:pPr>
              <w:jc w:val="center"/>
              <w:rPr>
                <w:rFonts w:ascii="宋体"/>
                <w:sz w:val="24"/>
                <w:szCs w:val="24"/>
              </w:rPr>
            </w:pPr>
            <w:r>
              <w:rPr>
                <w:rFonts w:ascii="宋体" w:hAnsi="宋体" w:cs="宋体" w:hint="eastAsia"/>
                <w:sz w:val="24"/>
                <w:szCs w:val="24"/>
              </w:rPr>
              <w:t>陆自强</w:t>
            </w:r>
          </w:p>
          <w:p w:rsidR="0091605E" w:rsidRDefault="0091605E">
            <w:pPr>
              <w:jc w:val="center"/>
              <w:rPr>
                <w:rFonts w:ascii="宋体"/>
                <w:sz w:val="24"/>
                <w:szCs w:val="24"/>
              </w:rPr>
            </w:pPr>
            <w:r>
              <w:rPr>
                <w:rFonts w:ascii="宋体" w:hAnsi="宋体" w:cs="宋体" w:hint="eastAsia"/>
                <w:sz w:val="24"/>
                <w:szCs w:val="24"/>
              </w:rPr>
              <w:t>高贵全</w:t>
            </w:r>
          </w:p>
          <w:p w:rsidR="0091605E" w:rsidRDefault="0091605E">
            <w:pPr>
              <w:jc w:val="center"/>
              <w:rPr>
                <w:rFonts w:ascii="宋体"/>
                <w:sz w:val="24"/>
                <w:szCs w:val="24"/>
              </w:rPr>
            </w:pPr>
            <w:r>
              <w:rPr>
                <w:rFonts w:ascii="宋体" w:hAnsi="宋体" w:cs="宋体" w:hint="eastAsia"/>
                <w:sz w:val="24"/>
                <w:szCs w:val="24"/>
              </w:rPr>
              <w:t>袁永华</w:t>
            </w:r>
          </w:p>
          <w:p w:rsidR="0091605E" w:rsidRDefault="0091605E">
            <w:pPr>
              <w:jc w:val="center"/>
              <w:rPr>
                <w:rFonts w:ascii="宋体"/>
                <w:sz w:val="24"/>
                <w:szCs w:val="24"/>
              </w:rPr>
            </w:pPr>
            <w:r>
              <w:rPr>
                <w:rFonts w:ascii="宋体" w:hAnsi="宋体" w:cs="宋体" w:hint="eastAsia"/>
                <w:sz w:val="24"/>
                <w:szCs w:val="24"/>
              </w:rPr>
              <w:t>余</w:t>
            </w:r>
            <w:r>
              <w:rPr>
                <w:rFonts w:ascii="宋体" w:hAnsi="宋体" w:cs="宋体"/>
                <w:sz w:val="24"/>
                <w:szCs w:val="24"/>
              </w:rPr>
              <w:t xml:space="preserve">  </w:t>
            </w:r>
            <w:r>
              <w:rPr>
                <w:rFonts w:ascii="宋体" w:hAnsi="宋体" w:cs="宋体" w:hint="eastAsia"/>
                <w:sz w:val="24"/>
                <w:szCs w:val="24"/>
              </w:rPr>
              <w:t>莎</w:t>
            </w:r>
          </w:p>
        </w:tc>
        <w:tc>
          <w:tcPr>
            <w:tcW w:w="1859" w:type="dxa"/>
            <w:vMerge w:val="restart"/>
            <w:vAlign w:val="center"/>
          </w:tcPr>
          <w:p w:rsidR="0091605E" w:rsidRDefault="0091605E">
            <w:pPr>
              <w:jc w:val="center"/>
              <w:rPr>
                <w:rFonts w:ascii="宋体"/>
                <w:sz w:val="24"/>
                <w:szCs w:val="24"/>
              </w:rPr>
            </w:pPr>
            <w:r>
              <w:rPr>
                <w:rFonts w:ascii="宋体" w:hAnsi="宋体" w:cs="宋体" w:hint="eastAsia"/>
                <w:sz w:val="24"/>
                <w:szCs w:val="24"/>
              </w:rPr>
              <w:t>各学院会议室</w:t>
            </w:r>
          </w:p>
        </w:tc>
      </w:tr>
      <w:tr w:rsidR="0091605E">
        <w:trPr>
          <w:trHeight w:val="304"/>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10:00—12:00</w:t>
            </w:r>
          </w:p>
        </w:tc>
        <w:tc>
          <w:tcPr>
            <w:tcW w:w="2576" w:type="dxa"/>
          </w:tcPr>
          <w:p w:rsidR="0091605E" w:rsidRDefault="0091605E">
            <w:pPr>
              <w:rPr>
                <w:rFonts w:ascii="宋体"/>
                <w:sz w:val="24"/>
                <w:szCs w:val="24"/>
              </w:rPr>
            </w:pPr>
            <w:r>
              <w:rPr>
                <w:rFonts w:ascii="宋体" w:hAnsi="宋体" w:cs="宋体" w:hint="eastAsia"/>
                <w:sz w:val="24"/>
                <w:szCs w:val="24"/>
              </w:rPr>
              <w:t>烟草学院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77"/>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下午</w:t>
            </w:r>
          </w:p>
        </w:tc>
        <w:tc>
          <w:tcPr>
            <w:tcW w:w="1771" w:type="dxa"/>
          </w:tcPr>
          <w:p w:rsidR="0091605E" w:rsidRDefault="0091605E">
            <w:pPr>
              <w:rPr>
                <w:rFonts w:ascii="宋体"/>
                <w:sz w:val="24"/>
                <w:szCs w:val="24"/>
              </w:rPr>
            </w:pPr>
            <w:r>
              <w:rPr>
                <w:rFonts w:ascii="宋体" w:hAnsi="宋体" w:cs="宋体"/>
                <w:sz w:val="24"/>
                <w:szCs w:val="24"/>
              </w:rPr>
              <w:t>2:00—3:50</w:t>
            </w:r>
          </w:p>
        </w:tc>
        <w:tc>
          <w:tcPr>
            <w:tcW w:w="2576" w:type="dxa"/>
          </w:tcPr>
          <w:p w:rsidR="0091605E" w:rsidRDefault="0091605E">
            <w:pPr>
              <w:rPr>
                <w:rFonts w:ascii="宋体"/>
                <w:sz w:val="24"/>
                <w:szCs w:val="24"/>
              </w:rPr>
            </w:pPr>
            <w:r>
              <w:rPr>
                <w:rFonts w:ascii="宋体" w:hAnsi="宋体" w:cs="宋体" w:hint="eastAsia"/>
                <w:sz w:val="24"/>
                <w:szCs w:val="24"/>
              </w:rPr>
              <w:t>动物科学技术学院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90"/>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4:00—6:00</w:t>
            </w:r>
          </w:p>
        </w:tc>
        <w:tc>
          <w:tcPr>
            <w:tcW w:w="2576" w:type="dxa"/>
          </w:tcPr>
          <w:p w:rsidR="0091605E" w:rsidRDefault="0091605E">
            <w:pPr>
              <w:rPr>
                <w:rFonts w:ascii="宋体"/>
                <w:sz w:val="24"/>
                <w:szCs w:val="24"/>
              </w:rPr>
            </w:pPr>
            <w:r>
              <w:rPr>
                <w:rFonts w:ascii="宋体" w:hAnsi="宋体" w:cs="宋体" w:hint="eastAsia"/>
                <w:sz w:val="24"/>
                <w:szCs w:val="24"/>
              </w:rPr>
              <w:t>园林园艺学院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71"/>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上午</w:t>
            </w:r>
          </w:p>
        </w:tc>
        <w:tc>
          <w:tcPr>
            <w:tcW w:w="1771" w:type="dxa"/>
          </w:tcPr>
          <w:p w:rsidR="0091605E" w:rsidRDefault="0091605E">
            <w:pPr>
              <w:rPr>
                <w:rFonts w:ascii="宋体"/>
                <w:sz w:val="24"/>
                <w:szCs w:val="24"/>
              </w:rPr>
            </w:pPr>
            <w:r>
              <w:rPr>
                <w:rFonts w:ascii="宋体" w:hAnsi="宋体" w:cs="宋体"/>
                <w:sz w:val="24"/>
                <w:szCs w:val="24"/>
              </w:rPr>
              <w:t>8:00—9:20</w:t>
            </w:r>
          </w:p>
        </w:tc>
        <w:tc>
          <w:tcPr>
            <w:tcW w:w="2576" w:type="dxa"/>
          </w:tcPr>
          <w:p w:rsidR="0091605E" w:rsidRDefault="0091605E">
            <w:pPr>
              <w:rPr>
                <w:rFonts w:ascii="宋体"/>
                <w:sz w:val="24"/>
                <w:szCs w:val="24"/>
              </w:rPr>
            </w:pPr>
            <w:r>
              <w:rPr>
                <w:rFonts w:ascii="宋体" w:hAnsi="宋体" w:cs="宋体" w:hint="eastAsia"/>
                <w:sz w:val="24"/>
                <w:szCs w:val="24"/>
              </w:rPr>
              <w:t>基础与信息工程学院</w:t>
            </w:r>
          </w:p>
        </w:tc>
        <w:tc>
          <w:tcPr>
            <w:tcW w:w="3802" w:type="dxa"/>
            <w:vMerge w:val="restart"/>
            <w:vAlign w:val="center"/>
          </w:tcPr>
          <w:p w:rsidR="0091605E" w:rsidRDefault="0091605E">
            <w:pPr>
              <w:jc w:val="center"/>
              <w:rPr>
                <w:rFonts w:ascii="宋体"/>
                <w:sz w:val="24"/>
                <w:szCs w:val="24"/>
              </w:rPr>
            </w:pPr>
            <w:r>
              <w:rPr>
                <w:rFonts w:ascii="宋体" w:hAnsi="宋体" w:cs="宋体" w:hint="eastAsia"/>
                <w:sz w:val="24"/>
                <w:szCs w:val="24"/>
              </w:rPr>
              <w:t>第二组</w:t>
            </w:r>
          </w:p>
          <w:p w:rsidR="0091605E" w:rsidRDefault="0091605E">
            <w:pPr>
              <w:rPr>
                <w:rFonts w:ascii="宋体"/>
                <w:sz w:val="24"/>
                <w:szCs w:val="24"/>
              </w:rPr>
            </w:pPr>
            <w:r>
              <w:rPr>
                <w:rFonts w:ascii="宋体" w:hAnsi="宋体" w:cs="宋体" w:hint="eastAsia"/>
                <w:sz w:val="24"/>
                <w:szCs w:val="24"/>
              </w:rPr>
              <w:t>组</w:t>
            </w:r>
            <w:r>
              <w:rPr>
                <w:rFonts w:ascii="宋体" w:hAnsi="宋体" w:cs="宋体"/>
                <w:sz w:val="24"/>
                <w:szCs w:val="24"/>
              </w:rPr>
              <w:t xml:space="preserve">  </w:t>
            </w:r>
            <w:r>
              <w:rPr>
                <w:rFonts w:ascii="宋体" w:hAnsi="宋体" w:cs="宋体" w:hint="eastAsia"/>
                <w:sz w:val="24"/>
                <w:szCs w:val="24"/>
              </w:rPr>
              <w:t>长：郑永春</w:t>
            </w:r>
          </w:p>
          <w:p w:rsidR="0091605E" w:rsidRDefault="0091605E" w:rsidP="0091605E">
            <w:pPr>
              <w:ind w:left="31680" w:hangingChars="400" w:firstLine="31680"/>
              <w:rPr>
                <w:rFonts w:ascii="宋体"/>
                <w:sz w:val="24"/>
                <w:szCs w:val="24"/>
              </w:rPr>
            </w:pP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员：邓</w:t>
            </w:r>
            <w:r>
              <w:rPr>
                <w:rFonts w:ascii="宋体" w:hAnsi="宋体" w:cs="宋体"/>
                <w:sz w:val="24"/>
                <w:szCs w:val="24"/>
              </w:rPr>
              <w:t xml:space="preserve"> </w:t>
            </w:r>
            <w:r>
              <w:rPr>
                <w:rFonts w:ascii="宋体" w:hAnsi="宋体" w:cs="宋体" w:hint="eastAsia"/>
                <w:sz w:val="24"/>
                <w:szCs w:val="24"/>
              </w:rPr>
              <w:t>伟</w:t>
            </w:r>
            <w:r>
              <w:rPr>
                <w:rFonts w:ascii="宋体" w:hAnsi="宋体" w:cs="宋体"/>
                <w:sz w:val="24"/>
                <w:szCs w:val="24"/>
              </w:rPr>
              <w:t xml:space="preserve">  </w:t>
            </w:r>
            <w:r>
              <w:rPr>
                <w:rFonts w:ascii="宋体" w:hAnsi="宋体" w:cs="宋体" w:hint="eastAsia"/>
                <w:sz w:val="24"/>
                <w:szCs w:val="24"/>
              </w:rPr>
              <w:t>秦</w:t>
            </w:r>
            <w:r>
              <w:rPr>
                <w:rFonts w:ascii="宋体" w:hAnsi="宋体" w:cs="宋体"/>
                <w:sz w:val="24"/>
                <w:szCs w:val="24"/>
              </w:rPr>
              <w:t xml:space="preserve">  </w:t>
            </w:r>
            <w:r>
              <w:rPr>
                <w:rFonts w:ascii="宋体" w:hAnsi="宋体" w:cs="宋体" w:hint="eastAsia"/>
                <w:sz w:val="24"/>
                <w:szCs w:val="24"/>
              </w:rPr>
              <w:t>莹</w:t>
            </w:r>
            <w:r>
              <w:rPr>
                <w:rFonts w:ascii="宋体" w:hAnsi="宋体" w:cs="宋体"/>
                <w:sz w:val="24"/>
                <w:szCs w:val="24"/>
              </w:rPr>
              <w:t xml:space="preserve">  </w:t>
            </w:r>
            <w:r>
              <w:rPr>
                <w:rFonts w:ascii="宋体" w:hAnsi="宋体" w:cs="宋体" w:hint="eastAsia"/>
                <w:sz w:val="24"/>
                <w:szCs w:val="24"/>
              </w:rPr>
              <w:t>龚加顺</w:t>
            </w:r>
          </w:p>
          <w:p w:rsidR="0091605E" w:rsidRDefault="0091605E" w:rsidP="0091605E">
            <w:pPr>
              <w:ind w:left="31680" w:hangingChars="40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赵正雄</w:t>
            </w:r>
            <w:r>
              <w:rPr>
                <w:rFonts w:ascii="宋体" w:hAnsi="宋体" w:cs="宋体"/>
                <w:sz w:val="24"/>
                <w:szCs w:val="24"/>
              </w:rPr>
              <w:t xml:space="preserve"> </w:t>
            </w:r>
            <w:r>
              <w:rPr>
                <w:rFonts w:ascii="宋体" w:hAnsi="宋体" w:cs="宋体" w:hint="eastAsia"/>
                <w:sz w:val="24"/>
                <w:szCs w:val="24"/>
              </w:rPr>
              <w:t>段红平</w:t>
            </w:r>
            <w:r>
              <w:rPr>
                <w:rFonts w:ascii="宋体" w:hAnsi="宋体" w:cs="宋体"/>
                <w:sz w:val="24"/>
                <w:szCs w:val="24"/>
              </w:rPr>
              <w:t xml:space="preserve">  </w:t>
            </w:r>
            <w:r>
              <w:rPr>
                <w:rFonts w:ascii="宋体" w:hAnsi="宋体" w:cs="宋体" w:hint="eastAsia"/>
                <w:sz w:val="24"/>
                <w:szCs w:val="24"/>
              </w:rPr>
              <w:t>张培正</w:t>
            </w:r>
          </w:p>
        </w:tc>
        <w:tc>
          <w:tcPr>
            <w:tcW w:w="1260" w:type="dxa"/>
            <w:vMerge w:val="restart"/>
            <w:vAlign w:val="center"/>
          </w:tcPr>
          <w:p w:rsidR="0091605E" w:rsidRDefault="0091605E">
            <w:pPr>
              <w:jc w:val="center"/>
              <w:rPr>
                <w:rFonts w:ascii="宋体"/>
                <w:sz w:val="24"/>
                <w:szCs w:val="24"/>
              </w:rPr>
            </w:pPr>
            <w:r>
              <w:rPr>
                <w:rFonts w:ascii="宋体" w:hAnsi="宋体" w:cs="宋体" w:hint="eastAsia"/>
                <w:sz w:val="24"/>
                <w:szCs w:val="24"/>
              </w:rPr>
              <w:t>胡先奇</w:t>
            </w:r>
          </w:p>
          <w:p w:rsidR="0091605E" w:rsidRDefault="0091605E">
            <w:pPr>
              <w:jc w:val="center"/>
              <w:rPr>
                <w:rFonts w:ascii="宋体"/>
                <w:sz w:val="24"/>
                <w:szCs w:val="24"/>
              </w:rPr>
            </w:pPr>
            <w:r>
              <w:rPr>
                <w:rFonts w:ascii="宋体" w:hAnsi="宋体" w:cs="宋体" w:hint="eastAsia"/>
                <w:sz w:val="24"/>
                <w:szCs w:val="24"/>
              </w:rPr>
              <w:t>刘雅婷</w:t>
            </w:r>
          </w:p>
          <w:p w:rsidR="0091605E" w:rsidRDefault="0091605E">
            <w:pPr>
              <w:jc w:val="center"/>
              <w:rPr>
                <w:rFonts w:ascii="宋体"/>
                <w:sz w:val="24"/>
                <w:szCs w:val="24"/>
              </w:rPr>
            </w:pPr>
            <w:r>
              <w:rPr>
                <w:rFonts w:ascii="宋体" w:hAnsi="宋体" w:cs="宋体" w:hint="eastAsia"/>
                <w:sz w:val="24"/>
                <w:szCs w:val="24"/>
              </w:rPr>
              <w:t>赵燕妮</w:t>
            </w:r>
          </w:p>
          <w:p w:rsidR="0091605E" w:rsidRDefault="0091605E">
            <w:pPr>
              <w:jc w:val="center"/>
              <w:rPr>
                <w:rFonts w:ascii="宋体"/>
                <w:sz w:val="24"/>
                <w:szCs w:val="24"/>
              </w:rPr>
            </w:pPr>
            <w:r>
              <w:rPr>
                <w:rFonts w:ascii="宋体" w:hAnsi="宋体" w:cs="宋体" w:hint="eastAsia"/>
                <w:sz w:val="24"/>
                <w:szCs w:val="24"/>
              </w:rPr>
              <w:t>刘玉英</w:t>
            </w:r>
          </w:p>
        </w:tc>
        <w:tc>
          <w:tcPr>
            <w:tcW w:w="1859" w:type="dxa"/>
            <w:vMerge/>
          </w:tcPr>
          <w:p w:rsidR="0091605E" w:rsidRDefault="0091605E">
            <w:pPr>
              <w:rPr>
                <w:rFonts w:ascii="宋体"/>
                <w:sz w:val="24"/>
                <w:szCs w:val="24"/>
              </w:rPr>
            </w:pPr>
          </w:p>
        </w:tc>
      </w:tr>
      <w:tr w:rsidR="0091605E">
        <w:trPr>
          <w:trHeight w:val="347"/>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9:30—10:50</w:t>
            </w:r>
          </w:p>
        </w:tc>
        <w:tc>
          <w:tcPr>
            <w:tcW w:w="2576" w:type="dxa"/>
          </w:tcPr>
          <w:p w:rsidR="0091605E" w:rsidRDefault="0091605E">
            <w:pPr>
              <w:rPr>
                <w:rFonts w:ascii="宋体"/>
                <w:sz w:val="24"/>
                <w:szCs w:val="24"/>
              </w:rPr>
            </w:pPr>
            <w:r>
              <w:rPr>
                <w:rFonts w:ascii="宋体" w:hAnsi="宋体" w:cs="宋体" w:hint="eastAsia"/>
                <w:sz w:val="24"/>
                <w:szCs w:val="24"/>
              </w:rPr>
              <w:t>国际学院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87"/>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11:00-12:00</w:t>
            </w:r>
          </w:p>
        </w:tc>
        <w:tc>
          <w:tcPr>
            <w:tcW w:w="2576" w:type="dxa"/>
          </w:tcPr>
          <w:p w:rsidR="0091605E" w:rsidRDefault="0091605E">
            <w:pPr>
              <w:rPr>
                <w:rFonts w:ascii="宋体"/>
                <w:sz w:val="24"/>
                <w:szCs w:val="24"/>
              </w:rPr>
            </w:pPr>
            <w:r>
              <w:rPr>
                <w:rFonts w:ascii="宋体" w:hAnsi="宋体" w:cs="宋体" w:hint="eastAsia"/>
                <w:sz w:val="24"/>
                <w:szCs w:val="24"/>
              </w:rPr>
              <w:t>机电工程学院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51"/>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下午</w:t>
            </w:r>
          </w:p>
        </w:tc>
        <w:tc>
          <w:tcPr>
            <w:tcW w:w="1771" w:type="dxa"/>
          </w:tcPr>
          <w:p w:rsidR="0091605E" w:rsidRDefault="0091605E">
            <w:pPr>
              <w:rPr>
                <w:rFonts w:ascii="宋体"/>
                <w:sz w:val="24"/>
                <w:szCs w:val="24"/>
              </w:rPr>
            </w:pPr>
            <w:r>
              <w:rPr>
                <w:rFonts w:ascii="宋体" w:hAnsi="宋体" w:cs="宋体"/>
                <w:sz w:val="24"/>
                <w:szCs w:val="24"/>
              </w:rPr>
              <w:t>2:00—3:50</w:t>
            </w:r>
          </w:p>
        </w:tc>
        <w:tc>
          <w:tcPr>
            <w:tcW w:w="2576" w:type="dxa"/>
          </w:tcPr>
          <w:p w:rsidR="0091605E" w:rsidRDefault="0091605E">
            <w:pPr>
              <w:rPr>
                <w:rFonts w:ascii="宋体"/>
                <w:sz w:val="24"/>
                <w:szCs w:val="24"/>
              </w:rPr>
            </w:pPr>
            <w:r>
              <w:rPr>
                <w:rFonts w:ascii="宋体" w:hAnsi="宋体" w:cs="宋体" w:hint="eastAsia"/>
                <w:sz w:val="24"/>
                <w:szCs w:val="24"/>
              </w:rPr>
              <w:t>水利学院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308"/>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4:00—6:00</w:t>
            </w:r>
          </w:p>
        </w:tc>
        <w:tc>
          <w:tcPr>
            <w:tcW w:w="2576" w:type="dxa"/>
          </w:tcPr>
          <w:p w:rsidR="0091605E" w:rsidRDefault="0091605E">
            <w:pPr>
              <w:rPr>
                <w:rFonts w:ascii="宋体"/>
                <w:sz w:val="24"/>
                <w:szCs w:val="24"/>
              </w:rPr>
            </w:pPr>
            <w:r>
              <w:rPr>
                <w:rFonts w:ascii="宋体" w:hAnsi="宋体" w:cs="宋体" w:hint="eastAsia"/>
                <w:sz w:val="24"/>
                <w:szCs w:val="24"/>
              </w:rPr>
              <w:t>建筑工程学院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17"/>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上午</w:t>
            </w:r>
          </w:p>
        </w:tc>
        <w:tc>
          <w:tcPr>
            <w:tcW w:w="1771" w:type="dxa"/>
          </w:tcPr>
          <w:p w:rsidR="0091605E" w:rsidRDefault="0091605E">
            <w:pPr>
              <w:rPr>
                <w:rFonts w:ascii="宋体"/>
                <w:sz w:val="24"/>
                <w:szCs w:val="24"/>
              </w:rPr>
            </w:pPr>
            <w:r>
              <w:rPr>
                <w:rFonts w:ascii="宋体" w:hAnsi="宋体" w:cs="宋体"/>
                <w:sz w:val="24"/>
                <w:szCs w:val="24"/>
              </w:rPr>
              <w:t>8:00—9:20</w:t>
            </w:r>
          </w:p>
        </w:tc>
        <w:tc>
          <w:tcPr>
            <w:tcW w:w="2576" w:type="dxa"/>
          </w:tcPr>
          <w:p w:rsidR="0091605E" w:rsidRDefault="0091605E">
            <w:pPr>
              <w:rPr>
                <w:rFonts w:ascii="宋体"/>
                <w:sz w:val="24"/>
                <w:szCs w:val="24"/>
              </w:rPr>
            </w:pPr>
            <w:r>
              <w:rPr>
                <w:rFonts w:ascii="宋体" w:hAnsi="宋体" w:cs="宋体" w:hint="eastAsia"/>
                <w:sz w:val="24"/>
                <w:szCs w:val="24"/>
              </w:rPr>
              <w:t>外语学院</w:t>
            </w:r>
          </w:p>
        </w:tc>
        <w:tc>
          <w:tcPr>
            <w:tcW w:w="3802" w:type="dxa"/>
            <w:vMerge w:val="restart"/>
            <w:vAlign w:val="center"/>
          </w:tcPr>
          <w:p w:rsidR="0091605E" w:rsidRDefault="0091605E">
            <w:pPr>
              <w:jc w:val="center"/>
              <w:rPr>
                <w:rFonts w:ascii="宋体"/>
                <w:sz w:val="24"/>
                <w:szCs w:val="24"/>
              </w:rPr>
            </w:pPr>
            <w:r>
              <w:rPr>
                <w:rFonts w:ascii="宋体" w:hAnsi="宋体" w:cs="宋体" w:hint="eastAsia"/>
                <w:sz w:val="24"/>
                <w:szCs w:val="24"/>
              </w:rPr>
              <w:t>第三组</w:t>
            </w:r>
          </w:p>
          <w:p w:rsidR="0091605E" w:rsidRDefault="0091605E">
            <w:pPr>
              <w:rPr>
                <w:rFonts w:ascii="宋体"/>
                <w:sz w:val="24"/>
                <w:szCs w:val="24"/>
              </w:rPr>
            </w:pPr>
            <w:r>
              <w:rPr>
                <w:rFonts w:ascii="宋体" w:hAnsi="宋体" w:cs="宋体" w:hint="eastAsia"/>
                <w:sz w:val="24"/>
                <w:szCs w:val="24"/>
              </w:rPr>
              <w:t>组</w:t>
            </w:r>
            <w:r>
              <w:rPr>
                <w:rFonts w:ascii="宋体" w:hAnsi="宋体" w:cs="宋体"/>
                <w:sz w:val="24"/>
                <w:szCs w:val="24"/>
              </w:rPr>
              <w:t xml:space="preserve">  </w:t>
            </w:r>
            <w:r>
              <w:rPr>
                <w:rFonts w:ascii="宋体" w:hAnsi="宋体" w:cs="宋体" w:hint="eastAsia"/>
                <w:sz w:val="24"/>
                <w:szCs w:val="24"/>
              </w:rPr>
              <w:t>长：李</w:t>
            </w:r>
            <w:r>
              <w:rPr>
                <w:rFonts w:ascii="宋体" w:hAnsi="宋体" w:cs="宋体"/>
                <w:sz w:val="24"/>
                <w:szCs w:val="24"/>
              </w:rPr>
              <w:t xml:space="preserve">  </w:t>
            </w:r>
            <w:r>
              <w:rPr>
                <w:rFonts w:ascii="宋体" w:hAnsi="宋体" w:cs="宋体" w:hint="eastAsia"/>
                <w:sz w:val="24"/>
                <w:szCs w:val="24"/>
              </w:rPr>
              <w:t>伟</w:t>
            </w:r>
            <w:bookmarkStart w:id="1" w:name="_GoBack"/>
            <w:bookmarkEnd w:id="1"/>
          </w:p>
          <w:p w:rsidR="0091605E" w:rsidRDefault="0091605E" w:rsidP="0091605E">
            <w:pPr>
              <w:ind w:left="31680" w:hangingChars="400" w:firstLine="31680"/>
              <w:rPr>
                <w:rFonts w:ascii="宋体"/>
                <w:sz w:val="24"/>
                <w:szCs w:val="24"/>
              </w:rPr>
            </w:pP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员：张汝坤</w:t>
            </w:r>
            <w:r>
              <w:rPr>
                <w:rFonts w:ascii="宋体" w:hAnsi="宋体" w:cs="宋体"/>
                <w:color w:val="FF0000"/>
                <w:sz w:val="24"/>
                <w:szCs w:val="24"/>
              </w:rPr>
              <w:t xml:space="preserve"> </w:t>
            </w:r>
            <w:r>
              <w:rPr>
                <w:rFonts w:ascii="宋体" w:hAnsi="宋体" w:cs="宋体" w:hint="eastAsia"/>
                <w:sz w:val="24"/>
                <w:szCs w:val="24"/>
              </w:rPr>
              <w:t>李富生</w:t>
            </w:r>
            <w:r>
              <w:rPr>
                <w:rFonts w:ascii="宋体" w:hAnsi="宋体" w:cs="宋体"/>
                <w:sz w:val="24"/>
                <w:szCs w:val="24"/>
              </w:rPr>
              <w:t xml:space="preserve">  </w:t>
            </w:r>
            <w:r>
              <w:rPr>
                <w:rFonts w:ascii="宋体" w:hAnsi="宋体" w:cs="宋体" w:hint="eastAsia"/>
                <w:sz w:val="24"/>
                <w:szCs w:val="24"/>
              </w:rPr>
              <w:t>范茂攀</w:t>
            </w:r>
          </w:p>
          <w:p w:rsidR="0091605E" w:rsidRDefault="0091605E" w:rsidP="0091605E">
            <w:pPr>
              <w:ind w:leftChars="456" w:left="31680"/>
              <w:rPr>
                <w:rFonts w:ascii="宋体"/>
                <w:sz w:val="24"/>
                <w:szCs w:val="24"/>
              </w:rPr>
            </w:pPr>
            <w:r>
              <w:rPr>
                <w:rFonts w:ascii="宋体" w:hAnsi="宋体" w:cs="宋体" w:hint="eastAsia"/>
                <w:sz w:val="24"/>
                <w:szCs w:val="24"/>
              </w:rPr>
              <w:t>刘福军</w:t>
            </w:r>
            <w:r>
              <w:rPr>
                <w:rFonts w:ascii="宋体" w:hAnsi="宋体" w:cs="宋体"/>
                <w:sz w:val="24"/>
                <w:szCs w:val="24"/>
              </w:rPr>
              <w:t xml:space="preserve">  </w:t>
            </w:r>
            <w:r>
              <w:rPr>
                <w:rFonts w:ascii="宋体" w:hAnsi="宋体" w:cs="宋体" w:hint="eastAsia"/>
                <w:sz w:val="24"/>
                <w:szCs w:val="24"/>
              </w:rPr>
              <w:t>孙</w:t>
            </w:r>
            <w:r>
              <w:rPr>
                <w:rFonts w:ascii="宋体" w:hAnsi="宋体" w:cs="宋体"/>
                <w:sz w:val="24"/>
                <w:szCs w:val="24"/>
              </w:rPr>
              <w:t xml:space="preserve">  </w:t>
            </w:r>
            <w:r>
              <w:rPr>
                <w:rFonts w:ascii="宋体" w:hAnsi="宋体" w:cs="宋体" w:hint="eastAsia"/>
                <w:sz w:val="24"/>
                <w:szCs w:val="24"/>
              </w:rPr>
              <w:t>炎</w:t>
            </w:r>
            <w:r>
              <w:rPr>
                <w:rFonts w:ascii="宋体" w:hAnsi="宋体" w:cs="宋体"/>
                <w:sz w:val="24"/>
                <w:szCs w:val="24"/>
              </w:rPr>
              <w:t xml:space="preserve"> </w:t>
            </w:r>
            <w:r>
              <w:rPr>
                <w:rFonts w:ascii="宋体" w:hAnsi="宋体" w:cs="宋体" w:hint="eastAsia"/>
                <w:sz w:val="24"/>
                <w:szCs w:val="24"/>
              </w:rPr>
              <w:t>翟萱麟</w:t>
            </w:r>
          </w:p>
        </w:tc>
        <w:tc>
          <w:tcPr>
            <w:tcW w:w="1260" w:type="dxa"/>
            <w:vMerge w:val="restart"/>
            <w:vAlign w:val="center"/>
          </w:tcPr>
          <w:p w:rsidR="0091605E" w:rsidRDefault="0091605E">
            <w:pPr>
              <w:jc w:val="center"/>
              <w:rPr>
                <w:rFonts w:ascii="宋体"/>
                <w:sz w:val="24"/>
                <w:szCs w:val="24"/>
              </w:rPr>
            </w:pPr>
            <w:r>
              <w:rPr>
                <w:rFonts w:ascii="宋体" w:hAnsi="宋体" w:cs="宋体" w:hint="eastAsia"/>
                <w:sz w:val="24"/>
                <w:szCs w:val="24"/>
              </w:rPr>
              <w:t>李树坚</w:t>
            </w:r>
          </w:p>
          <w:p w:rsidR="0091605E" w:rsidRDefault="0091605E">
            <w:pPr>
              <w:jc w:val="center"/>
              <w:rPr>
                <w:rFonts w:ascii="宋体"/>
                <w:sz w:val="24"/>
                <w:szCs w:val="24"/>
              </w:rPr>
            </w:pPr>
            <w:r>
              <w:rPr>
                <w:rFonts w:ascii="宋体" w:hAnsi="宋体" w:cs="宋体" w:hint="eastAsia"/>
                <w:sz w:val="24"/>
                <w:szCs w:val="24"/>
              </w:rPr>
              <w:t>郭睿南</w:t>
            </w:r>
          </w:p>
          <w:p w:rsidR="0091605E" w:rsidRDefault="0091605E">
            <w:pPr>
              <w:jc w:val="center"/>
              <w:rPr>
                <w:rFonts w:ascii="宋体"/>
                <w:sz w:val="24"/>
                <w:szCs w:val="24"/>
              </w:rPr>
            </w:pPr>
            <w:r>
              <w:rPr>
                <w:rFonts w:ascii="宋体" w:hAnsi="宋体" w:cs="宋体" w:hint="eastAsia"/>
                <w:sz w:val="24"/>
                <w:szCs w:val="24"/>
              </w:rPr>
              <w:t>梁旭清</w:t>
            </w:r>
          </w:p>
          <w:p w:rsidR="0091605E" w:rsidRDefault="0091605E">
            <w:pPr>
              <w:jc w:val="center"/>
              <w:rPr>
                <w:rFonts w:ascii="宋体"/>
                <w:sz w:val="24"/>
                <w:szCs w:val="24"/>
              </w:rPr>
            </w:pPr>
            <w:r>
              <w:rPr>
                <w:rFonts w:ascii="宋体" w:hAnsi="宋体" w:cs="宋体" w:hint="eastAsia"/>
                <w:sz w:val="24"/>
                <w:szCs w:val="24"/>
              </w:rPr>
              <w:t>于学媛</w:t>
            </w:r>
          </w:p>
        </w:tc>
        <w:tc>
          <w:tcPr>
            <w:tcW w:w="1859" w:type="dxa"/>
            <w:vMerge/>
          </w:tcPr>
          <w:p w:rsidR="0091605E" w:rsidRDefault="0091605E">
            <w:pPr>
              <w:rPr>
                <w:rFonts w:ascii="宋体"/>
                <w:sz w:val="24"/>
                <w:szCs w:val="24"/>
              </w:rPr>
            </w:pPr>
          </w:p>
        </w:tc>
      </w:tr>
      <w:tr w:rsidR="0091605E">
        <w:trPr>
          <w:trHeight w:val="320"/>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9:30—10:50</w:t>
            </w:r>
          </w:p>
        </w:tc>
        <w:tc>
          <w:tcPr>
            <w:tcW w:w="2576" w:type="dxa"/>
          </w:tcPr>
          <w:p w:rsidR="0091605E" w:rsidRDefault="0091605E">
            <w:pPr>
              <w:rPr>
                <w:rFonts w:ascii="宋体"/>
                <w:sz w:val="24"/>
                <w:szCs w:val="24"/>
              </w:rPr>
            </w:pPr>
            <w:r>
              <w:rPr>
                <w:rFonts w:ascii="宋体" w:hAnsi="宋体" w:cs="宋体" w:hint="eastAsia"/>
                <w:sz w:val="24"/>
                <w:szCs w:val="24"/>
              </w:rPr>
              <w:t>人文社会科学学院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84"/>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11:00-12:00</w:t>
            </w:r>
          </w:p>
        </w:tc>
        <w:tc>
          <w:tcPr>
            <w:tcW w:w="2576" w:type="dxa"/>
          </w:tcPr>
          <w:p w:rsidR="0091605E" w:rsidRDefault="0091605E">
            <w:pPr>
              <w:rPr>
                <w:rFonts w:ascii="宋体"/>
                <w:sz w:val="24"/>
                <w:szCs w:val="24"/>
              </w:rPr>
            </w:pPr>
            <w:r>
              <w:rPr>
                <w:rFonts w:ascii="宋体" w:hAnsi="宋体" w:cs="宋体" w:hint="eastAsia"/>
                <w:sz w:val="24"/>
                <w:szCs w:val="24"/>
              </w:rPr>
              <w:t>马克思主义学院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84"/>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下午</w:t>
            </w:r>
          </w:p>
        </w:tc>
        <w:tc>
          <w:tcPr>
            <w:tcW w:w="1771" w:type="dxa"/>
          </w:tcPr>
          <w:p w:rsidR="0091605E" w:rsidRDefault="0091605E">
            <w:pPr>
              <w:rPr>
                <w:rFonts w:ascii="宋体"/>
                <w:sz w:val="24"/>
                <w:szCs w:val="24"/>
              </w:rPr>
            </w:pPr>
            <w:r>
              <w:rPr>
                <w:rFonts w:ascii="宋体" w:hAnsi="宋体" w:cs="宋体"/>
                <w:sz w:val="24"/>
                <w:szCs w:val="24"/>
              </w:rPr>
              <w:t>2:00—3:50</w:t>
            </w:r>
          </w:p>
        </w:tc>
        <w:tc>
          <w:tcPr>
            <w:tcW w:w="2576" w:type="dxa"/>
          </w:tcPr>
          <w:p w:rsidR="0091605E" w:rsidRDefault="0091605E">
            <w:pPr>
              <w:rPr>
                <w:rFonts w:ascii="宋体"/>
                <w:sz w:val="24"/>
                <w:szCs w:val="24"/>
              </w:rPr>
            </w:pPr>
            <w:r>
              <w:rPr>
                <w:rFonts w:ascii="宋体" w:hAnsi="宋体" w:cs="宋体" w:hint="eastAsia"/>
                <w:sz w:val="24"/>
                <w:szCs w:val="24"/>
              </w:rPr>
              <w:t>经济管理学院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327"/>
        </w:trPr>
        <w:tc>
          <w:tcPr>
            <w:tcW w:w="1380" w:type="dxa"/>
            <w:vMerge/>
            <w:vAlign w:val="center"/>
          </w:tcPr>
          <w:p w:rsidR="0091605E" w:rsidRDefault="0091605E">
            <w:pPr>
              <w:jc w:val="center"/>
              <w:rPr>
                <w:rFonts w:ascii="宋体"/>
                <w:sz w:val="24"/>
                <w:szCs w:val="24"/>
              </w:rPr>
            </w:pPr>
          </w:p>
        </w:tc>
        <w:tc>
          <w:tcPr>
            <w:tcW w:w="900" w:type="dxa"/>
            <w:vMerge/>
            <w:vAlign w:val="center"/>
          </w:tcPr>
          <w:p w:rsidR="0091605E" w:rsidRDefault="0091605E">
            <w:pP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4:00—6:00</w:t>
            </w:r>
          </w:p>
        </w:tc>
        <w:tc>
          <w:tcPr>
            <w:tcW w:w="2576" w:type="dxa"/>
          </w:tcPr>
          <w:p w:rsidR="0091605E" w:rsidRDefault="0091605E">
            <w:pPr>
              <w:rPr>
                <w:rFonts w:ascii="宋体"/>
                <w:sz w:val="24"/>
                <w:szCs w:val="24"/>
              </w:rPr>
            </w:pPr>
            <w:r>
              <w:rPr>
                <w:rFonts w:ascii="宋体" w:hAnsi="宋体" w:cs="宋体" w:hint="eastAsia"/>
                <w:sz w:val="24"/>
                <w:szCs w:val="24"/>
              </w:rPr>
              <w:t>体育学院</w:t>
            </w:r>
          </w:p>
        </w:tc>
        <w:tc>
          <w:tcPr>
            <w:tcW w:w="3802" w:type="dxa"/>
            <w:vMerge/>
            <w:vAlign w:val="center"/>
          </w:tcPr>
          <w:p w:rsidR="0091605E" w:rsidRDefault="0091605E">
            <w:pPr>
              <w:rPr>
                <w:rFonts w:ascii="宋体"/>
                <w:sz w:val="24"/>
                <w:szCs w:val="24"/>
              </w:rPr>
            </w:pPr>
          </w:p>
        </w:tc>
        <w:tc>
          <w:tcPr>
            <w:tcW w:w="1260" w:type="dxa"/>
            <w:vMerge/>
            <w:vAlign w:val="center"/>
          </w:tcPr>
          <w:p w:rsidR="0091605E" w:rsidRDefault="0091605E">
            <w:pPr>
              <w:jc w:val="center"/>
              <w:rPr>
                <w:rFonts w:ascii="宋体"/>
                <w:sz w:val="24"/>
                <w:szCs w:val="24"/>
              </w:rPr>
            </w:pPr>
          </w:p>
        </w:tc>
        <w:tc>
          <w:tcPr>
            <w:tcW w:w="1859" w:type="dxa"/>
            <w:vMerge/>
          </w:tcPr>
          <w:p w:rsidR="0091605E" w:rsidRDefault="0091605E">
            <w:pPr>
              <w:rPr>
                <w:rFonts w:ascii="宋体"/>
                <w:sz w:val="24"/>
                <w:szCs w:val="24"/>
              </w:rPr>
            </w:pPr>
          </w:p>
        </w:tc>
      </w:tr>
      <w:tr w:rsidR="0091605E">
        <w:trPr>
          <w:trHeight w:val="250"/>
        </w:trPr>
        <w:tc>
          <w:tcPr>
            <w:tcW w:w="1380" w:type="dxa"/>
            <w:vMerge/>
            <w:vAlign w:val="center"/>
          </w:tcPr>
          <w:p w:rsidR="0091605E" w:rsidRDefault="0091605E">
            <w:pPr>
              <w:jc w:val="cente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上午</w:t>
            </w:r>
          </w:p>
        </w:tc>
        <w:tc>
          <w:tcPr>
            <w:tcW w:w="1771" w:type="dxa"/>
          </w:tcPr>
          <w:p w:rsidR="0091605E" w:rsidRDefault="0091605E">
            <w:pPr>
              <w:rPr>
                <w:rFonts w:ascii="宋体"/>
                <w:sz w:val="24"/>
                <w:szCs w:val="24"/>
              </w:rPr>
            </w:pPr>
            <w:r>
              <w:rPr>
                <w:rFonts w:ascii="宋体" w:hAnsi="宋体" w:cs="宋体"/>
                <w:sz w:val="24"/>
                <w:szCs w:val="24"/>
              </w:rPr>
              <w:t>8:00—9:50</w:t>
            </w:r>
          </w:p>
        </w:tc>
        <w:tc>
          <w:tcPr>
            <w:tcW w:w="2576" w:type="dxa"/>
          </w:tcPr>
          <w:p w:rsidR="0091605E" w:rsidRDefault="0091605E">
            <w:pPr>
              <w:rPr>
                <w:rFonts w:ascii="宋体"/>
                <w:sz w:val="24"/>
                <w:szCs w:val="24"/>
              </w:rPr>
            </w:pPr>
            <w:r>
              <w:rPr>
                <w:rFonts w:ascii="宋体" w:hAnsi="宋体" w:cs="宋体" w:hint="eastAsia"/>
                <w:sz w:val="24"/>
                <w:szCs w:val="24"/>
              </w:rPr>
              <w:t>资源与环境学院</w:t>
            </w:r>
          </w:p>
        </w:tc>
        <w:tc>
          <w:tcPr>
            <w:tcW w:w="3802" w:type="dxa"/>
            <w:vMerge w:val="restart"/>
            <w:vAlign w:val="center"/>
          </w:tcPr>
          <w:p w:rsidR="0091605E" w:rsidRDefault="0091605E">
            <w:pPr>
              <w:jc w:val="center"/>
              <w:rPr>
                <w:rFonts w:ascii="宋体"/>
                <w:sz w:val="24"/>
                <w:szCs w:val="24"/>
              </w:rPr>
            </w:pPr>
            <w:r>
              <w:rPr>
                <w:rFonts w:ascii="宋体" w:hAnsi="宋体" w:cs="宋体" w:hint="eastAsia"/>
                <w:sz w:val="24"/>
                <w:szCs w:val="24"/>
              </w:rPr>
              <w:t>第四组</w:t>
            </w:r>
          </w:p>
          <w:p w:rsidR="0091605E" w:rsidRDefault="0091605E">
            <w:pPr>
              <w:rPr>
                <w:rFonts w:ascii="宋体"/>
                <w:sz w:val="24"/>
                <w:szCs w:val="24"/>
              </w:rPr>
            </w:pPr>
            <w:r>
              <w:rPr>
                <w:rFonts w:ascii="宋体" w:hAnsi="宋体" w:cs="宋体" w:hint="eastAsia"/>
                <w:sz w:val="24"/>
                <w:szCs w:val="24"/>
              </w:rPr>
              <w:t>组</w:t>
            </w:r>
            <w:r>
              <w:rPr>
                <w:rFonts w:ascii="宋体" w:hAnsi="宋体" w:cs="宋体"/>
                <w:sz w:val="24"/>
                <w:szCs w:val="24"/>
              </w:rPr>
              <w:t xml:space="preserve">  </w:t>
            </w:r>
            <w:r>
              <w:rPr>
                <w:rFonts w:ascii="宋体" w:hAnsi="宋体" w:cs="宋体" w:hint="eastAsia"/>
                <w:sz w:val="24"/>
                <w:szCs w:val="24"/>
              </w:rPr>
              <w:t>长：鲁绍雄</w:t>
            </w:r>
          </w:p>
          <w:p w:rsidR="0091605E" w:rsidRDefault="0091605E" w:rsidP="0091605E">
            <w:pPr>
              <w:ind w:left="31680" w:hangingChars="400" w:firstLine="31680"/>
              <w:rPr>
                <w:rFonts w:ascii="宋体"/>
                <w:sz w:val="24"/>
                <w:szCs w:val="24"/>
              </w:rPr>
            </w:pPr>
            <w:r>
              <w:rPr>
                <w:rFonts w:ascii="宋体" w:hAnsi="宋体" w:cs="宋体" w:hint="eastAsia"/>
                <w:sz w:val="24"/>
                <w:szCs w:val="24"/>
              </w:rPr>
              <w:t>成</w:t>
            </w:r>
            <w:r>
              <w:rPr>
                <w:rFonts w:ascii="宋体" w:hAnsi="宋体" w:cs="宋体"/>
                <w:sz w:val="24"/>
                <w:szCs w:val="24"/>
              </w:rPr>
              <w:t xml:space="preserve">  </w:t>
            </w:r>
            <w:r>
              <w:rPr>
                <w:rFonts w:ascii="宋体" w:hAnsi="宋体" w:cs="宋体" w:hint="eastAsia"/>
                <w:sz w:val="24"/>
                <w:szCs w:val="24"/>
              </w:rPr>
              <w:t>员：李</w:t>
            </w:r>
            <w:r>
              <w:rPr>
                <w:rFonts w:ascii="宋体" w:hAnsi="宋体" w:cs="宋体"/>
                <w:sz w:val="24"/>
                <w:szCs w:val="24"/>
              </w:rPr>
              <w:t xml:space="preserve">  </w:t>
            </w:r>
            <w:r>
              <w:rPr>
                <w:rFonts w:ascii="宋体" w:hAnsi="宋体" w:cs="宋体" w:hint="eastAsia"/>
                <w:sz w:val="24"/>
                <w:szCs w:val="24"/>
              </w:rPr>
              <w:t>靖</w:t>
            </w:r>
            <w:r>
              <w:rPr>
                <w:rFonts w:ascii="宋体" w:hAnsi="宋体" w:cs="宋体"/>
                <w:sz w:val="24"/>
                <w:szCs w:val="24"/>
              </w:rPr>
              <w:t xml:space="preserve">  </w:t>
            </w:r>
            <w:r>
              <w:rPr>
                <w:rFonts w:ascii="宋体" w:hAnsi="宋体" w:cs="宋体" w:hint="eastAsia"/>
                <w:sz w:val="24"/>
                <w:szCs w:val="24"/>
              </w:rPr>
              <w:t>杨林楠</w:t>
            </w:r>
            <w:r>
              <w:rPr>
                <w:rFonts w:ascii="宋体" w:hAnsi="宋体" w:cs="宋体"/>
                <w:sz w:val="24"/>
                <w:szCs w:val="24"/>
              </w:rPr>
              <w:t xml:space="preserve">  </w:t>
            </w:r>
            <w:r>
              <w:rPr>
                <w:rFonts w:ascii="宋体" w:hAnsi="宋体" w:cs="宋体" w:hint="eastAsia"/>
                <w:sz w:val="24"/>
                <w:szCs w:val="24"/>
              </w:rPr>
              <w:t>朱海山</w:t>
            </w:r>
          </w:p>
          <w:p w:rsidR="0091605E" w:rsidRDefault="0091605E" w:rsidP="0091605E">
            <w:pPr>
              <w:ind w:leftChars="456" w:left="31680"/>
              <w:rPr>
                <w:rFonts w:ascii="宋体"/>
                <w:sz w:val="24"/>
                <w:szCs w:val="24"/>
              </w:rPr>
            </w:pPr>
            <w:r>
              <w:rPr>
                <w:rFonts w:ascii="宋体" w:hAnsi="宋体" w:cs="宋体" w:hint="eastAsia"/>
                <w:sz w:val="24"/>
                <w:szCs w:val="24"/>
              </w:rPr>
              <w:t>杨永建</w:t>
            </w:r>
            <w:r>
              <w:rPr>
                <w:rFonts w:ascii="宋体" w:hAnsi="宋体" w:cs="宋体"/>
                <w:sz w:val="24"/>
                <w:szCs w:val="24"/>
              </w:rPr>
              <w:t xml:space="preserve">  </w:t>
            </w:r>
            <w:r>
              <w:rPr>
                <w:rFonts w:ascii="宋体" w:hAnsi="宋体" w:cs="宋体" w:hint="eastAsia"/>
                <w:sz w:val="24"/>
                <w:szCs w:val="24"/>
              </w:rPr>
              <w:t>朱耀顺</w:t>
            </w:r>
            <w:r>
              <w:rPr>
                <w:rFonts w:ascii="宋体" w:hAnsi="宋体" w:cs="宋体"/>
                <w:sz w:val="24"/>
                <w:szCs w:val="24"/>
              </w:rPr>
              <w:t xml:space="preserve">  </w:t>
            </w:r>
          </w:p>
        </w:tc>
        <w:tc>
          <w:tcPr>
            <w:tcW w:w="1260" w:type="dxa"/>
            <w:vMerge w:val="restart"/>
            <w:vAlign w:val="center"/>
          </w:tcPr>
          <w:p w:rsidR="0091605E" w:rsidRDefault="0091605E" w:rsidP="0091605E">
            <w:pPr>
              <w:ind w:firstLineChars="50" w:firstLine="31680"/>
              <w:rPr>
                <w:rFonts w:ascii="宋体"/>
                <w:sz w:val="24"/>
                <w:szCs w:val="24"/>
              </w:rPr>
            </w:pPr>
            <w:r>
              <w:rPr>
                <w:rFonts w:ascii="宋体" w:hAnsi="宋体" w:cs="宋体" w:hint="eastAsia"/>
                <w:sz w:val="24"/>
                <w:szCs w:val="24"/>
              </w:rPr>
              <w:t>陈建斌</w:t>
            </w:r>
          </w:p>
          <w:p w:rsidR="0091605E" w:rsidRDefault="0091605E" w:rsidP="0091605E">
            <w:pPr>
              <w:ind w:firstLineChars="50" w:firstLine="31680"/>
              <w:rPr>
                <w:rFonts w:ascii="宋体"/>
                <w:sz w:val="24"/>
                <w:szCs w:val="24"/>
              </w:rPr>
            </w:pPr>
            <w:r>
              <w:rPr>
                <w:rFonts w:ascii="宋体" w:hAnsi="宋体" w:cs="宋体" w:hint="eastAsia"/>
                <w:sz w:val="24"/>
                <w:szCs w:val="24"/>
              </w:rPr>
              <w:t>王建茜</w:t>
            </w:r>
          </w:p>
          <w:p w:rsidR="0091605E" w:rsidRDefault="0091605E" w:rsidP="0091605E">
            <w:pPr>
              <w:ind w:firstLineChars="50" w:firstLine="31680"/>
              <w:rPr>
                <w:rFonts w:ascii="宋体"/>
                <w:sz w:val="24"/>
                <w:szCs w:val="24"/>
              </w:rPr>
            </w:pPr>
            <w:r>
              <w:rPr>
                <w:rFonts w:ascii="宋体" w:hAnsi="宋体" w:cs="宋体" w:hint="eastAsia"/>
                <w:sz w:val="24"/>
                <w:szCs w:val="24"/>
              </w:rPr>
              <w:t>邱</w:t>
            </w:r>
            <w:r>
              <w:rPr>
                <w:rFonts w:ascii="宋体" w:hAnsi="宋体" w:cs="宋体"/>
                <w:sz w:val="24"/>
                <w:szCs w:val="24"/>
              </w:rPr>
              <w:t xml:space="preserve">  </w:t>
            </w:r>
            <w:r>
              <w:rPr>
                <w:rFonts w:ascii="宋体" w:hAnsi="宋体" w:cs="宋体" w:hint="eastAsia"/>
                <w:sz w:val="24"/>
                <w:szCs w:val="24"/>
              </w:rPr>
              <w:t>靖</w:t>
            </w:r>
          </w:p>
          <w:p w:rsidR="0091605E" w:rsidRDefault="0091605E" w:rsidP="0091605E">
            <w:pPr>
              <w:ind w:firstLineChars="50" w:firstLine="31680"/>
              <w:rPr>
                <w:rFonts w:ascii="宋体"/>
                <w:sz w:val="24"/>
                <w:szCs w:val="24"/>
              </w:rPr>
            </w:pPr>
            <w:r>
              <w:rPr>
                <w:rFonts w:ascii="宋体" w:hAnsi="宋体" w:cs="宋体" w:hint="eastAsia"/>
                <w:sz w:val="24"/>
                <w:szCs w:val="24"/>
              </w:rPr>
              <w:t>刘亚娟</w:t>
            </w:r>
          </w:p>
        </w:tc>
        <w:tc>
          <w:tcPr>
            <w:tcW w:w="1859" w:type="dxa"/>
            <w:vMerge/>
          </w:tcPr>
          <w:p w:rsidR="0091605E" w:rsidRDefault="0091605E">
            <w:pPr>
              <w:rPr>
                <w:rFonts w:ascii="宋体"/>
                <w:sz w:val="24"/>
                <w:szCs w:val="24"/>
              </w:rPr>
            </w:pPr>
          </w:p>
        </w:tc>
      </w:tr>
      <w:tr w:rsidR="0091605E">
        <w:trPr>
          <w:trHeight w:val="257"/>
        </w:trPr>
        <w:tc>
          <w:tcPr>
            <w:tcW w:w="1380" w:type="dxa"/>
            <w:vMerge/>
          </w:tcPr>
          <w:p w:rsidR="0091605E" w:rsidRDefault="0091605E">
            <w:pPr>
              <w:rPr>
                <w:rFonts w:ascii="宋体"/>
                <w:sz w:val="24"/>
                <w:szCs w:val="24"/>
              </w:rPr>
            </w:pPr>
          </w:p>
        </w:tc>
        <w:tc>
          <w:tcPr>
            <w:tcW w:w="900" w:type="dxa"/>
            <w:vMerge/>
            <w:vAlign w:val="center"/>
          </w:tcPr>
          <w:p w:rsidR="0091605E" w:rsidRDefault="0091605E">
            <w:pPr>
              <w:jc w:val="cente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10:00—12:00</w:t>
            </w:r>
          </w:p>
        </w:tc>
        <w:tc>
          <w:tcPr>
            <w:tcW w:w="2576" w:type="dxa"/>
          </w:tcPr>
          <w:p w:rsidR="0091605E" w:rsidRDefault="0091605E">
            <w:pPr>
              <w:rPr>
                <w:rFonts w:ascii="宋体"/>
                <w:sz w:val="24"/>
                <w:szCs w:val="24"/>
              </w:rPr>
            </w:pPr>
            <w:r>
              <w:rPr>
                <w:rFonts w:ascii="宋体" w:hAnsi="宋体" w:cs="宋体" w:hint="eastAsia"/>
                <w:sz w:val="24"/>
                <w:szCs w:val="24"/>
              </w:rPr>
              <w:t>食品科学技术学院</w:t>
            </w:r>
          </w:p>
        </w:tc>
        <w:tc>
          <w:tcPr>
            <w:tcW w:w="3802" w:type="dxa"/>
            <w:vMerge/>
          </w:tcPr>
          <w:p w:rsidR="0091605E" w:rsidRDefault="0091605E">
            <w:pPr>
              <w:rPr>
                <w:rFonts w:ascii="宋体"/>
                <w:sz w:val="24"/>
                <w:szCs w:val="24"/>
              </w:rPr>
            </w:pPr>
          </w:p>
        </w:tc>
        <w:tc>
          <w:tcPr>
            <w:tcW w:w="1260" w:type="dxa"/>
            <w:vMerge/>
          </w:tcPr>
          <w:p w:rsidR="0091605E" w:rsidRDefault="0091605E">
            <w:pPr>
              <w:rPr>
                <w:rFonts w:ascii="宋体"/>
                <w:sz w:val="24"/>
                <w:szCs w:val="24"/>
              </w:rPr>
            </w:pPr>
          </w:p>
        </w:tc>
        <w:tc>
          <w:tcPr>
            <w:tcW w:w="1859" w:type="dxa"/>
            <w:vMerge/>
          </w:tcPr>
          <w:p w:rsidR="0091605E" w:rsidRDefault="0091605E">
            <w:pPr>
              <w:rPr>
                <w:rFonts w:ascii="宋体"/>
                <w:sz w:val="24"/>
                <w:szCs w:val="24"/>
              </w:rPr>
            </w:pPr>
          </w:p>
        </w:tc>
      </w:tr>
      <w:tr w:rsidR="0091605E">
        <w:trPr>
          <w:trHeight w:val="340"/>
        </w:trPr>
        <w:tc>
          <w:tcPr>
            <w:tcW w:w="1380" w:type="dxa"/>
            <w:vMerge/>
          </w:tcPr>
          <w:p w:rsidR="0091605E" w:rsidRDefault="0091605E">
            <w:pPr>
              <w:rPr>
                <w:rFonts w:ascii="宋体"/>
                <w:sz w:val="24"/>
                <w:szCs w:val="24"/>
              </w:rPr>
            </w:pPr>
          </w:p>
        </w:tc>
        <w:tc>
          <w:tcPr>
            <w:tcW w:w="900" w:type="dxa"/>
            <w:vMerge w:val="restart"/>
            <w:vAlign w:val="center"/>
          </w:tcPr>
          <w:p w:rsidR="0091605E" w:rsidRDefault="0091605E">
            <w:pPr>
              <w:jc w:val="center"/>
              <w:rPr>
                <w:rFonts w:ascii="宋体"/>
                <w:sz w:val="24"/>
                <w:szCs w:val="24"/>
              </w:rPr>
            </w:pPr>
            <w:r>
              <w:rPr>
                <w:rFonts w:ascii="宋体" w:hAnsi="宋体" w:cs="宋体" w:hint="eastAsia"/>
                <w:sz w:val="24"/>
                <w:szCs w:val="24"/>
              </w:rPr>
              <w:t>下午</w:t>
            </w:r>
          </w:p>
        </w:tc>
        <w:tc>
          <w:tcPr>
            <w:tcW w:w="1771" w:type="dxa"/>
          </w:tcPr>
          <w:p w:rsidR="0091605E" w:rsidRDefault="0091605E">
            <w:pPr>
              <w:rPr>
                <w:rFonts w:ascii="宋体"/>
                <w:sz w:val="24"/>
                <w:szCs w:val="24"/>
              </w:rPr>
            </w:pPr>
            <w:r>
              <w:rPr>
                <w:rFonts w:ascii="宋体" w:hAnsi="宋体" w:cs="宋体"/>
                <w:sz w:val="24"/>
                <w:szCs w:val="24"/>
              </w:rPr>
              <w:t>2:00—3:50</w:t>
            </w:r>
          </w:p>
        </w:tc>
        <w:tc>
          <w:tcPr>
            <w:tcW w:w="2576" w:type="dxa"/>
          </w:tcPr>
          <w:p w:rsidR="0091605E" w:rsidRDefault="0091605E">
            <w:pPr>
              <w:rPr>
                <w:rFonts w:ascii="宋体"/>
                <w:sz w:val="24"/>
                <w:szCs w:val="24"/>
              </w:rPr>
            </w:pPr>
            <w:r>
              <w:rPr>
                <w:rFonts w:ascii="宋体" w:hAnsi="宋体" w:cs="宋体" w:hint="eastAsia"/>
                <w:sz w:val="24"/>
                <w:szCs w:val="24"/>
              </w:rPr>
              <w:t>龙润普洱茶学院</w:t>
            </w:r>
          </w:p>
        </w:tc>
        <w:tc>
          <w:tcPr>
            <w:tcW w:w="3802" w:type="dxa"/>
            <w:vMerge/>
          </w:tcPr>
          <w:p w:rsidR="0091605E" w:rsidRDefault="0091605E">
            <w:pPr>
              <w:rPr>
                <w:rFonts w:ascii="宋体"/>
                <w:sz w:val="24"/>
                <w:szCs w:val="24"/>
              </w:rPr>
            </w:pPr>
          </w:p>
        </w:tc>
        <w:tc>
          <w:tcPr>
            <w:tcW w:w="1260" w:type="dxa"/>
            <w:vMerge/>
          </w:tcPr>
          <w:p w:rsidR="0091605E" w:rsidRDefault="0091605E">
            <w:pPr>
              <w:rPr>
                <w:rFonts w:ascii="宋体"/>
                <w:sz w:val="24"/>
                <w:szCs w:val="24"/>
              </w:rPr>
            </w:pPr>
          </w:p>
        </w:tc>
        <w:tc>
          <w:tcPr>
            <w:tcW w:w="1859" w:type="dxa"/>
            <w:vMerge/>
          </w:tcPr>
          <w:p w:rsidR="0091605E" w:rsidRDefault="0091605E">
            <w:pPr>
              <w:rPr>
                <w:rFonts w:ascii="宋体"/>
                <w:sz w:val="24"/>
                <w:szCs w:val="24"/>
              </w:rPr>
            </w:pPr>
          </w:p>
        </w:tc>
      </w:tr>
      <w:tr w:rsidR="0091605E">
        <w:trPr>
          <w:trHeight w:val="371"/>
        </w:trPr>
        <w:tc>
          <w:tcPr>
            <w:tcW w:w="1380" w:type="dxa"/>
            <w:vMerge/>
          </w:tcPr>
          <w:p w:rsidR="0091605E" w:rsidRDefault="0091605E">
            <w:pPr>
              <w:rPr>
                <w:rFonts w:ascii="宋体"/>
                <w:sz w:val="24"/>
                <w:szCs w:val="24"/>
              </w:rPr>
            </w:pPr>
          </w:p>
        </w:tc>
        <w:tc>
          <w:tcPr>
            <w:tcW w:w="900" w:type="dxa"/>
            <w:vMerge/>
          </w:tcPr>
          <w:p w:rsidR="0091605E" w:rsidRDefault="0091605E">
            <w:pPr>
              <w:rPr>
                <w:rFonts w:ascii="宋体"/>
                <w:sz w:val="24"/>
                <w:szCs w:val="24"/>
              </w:rPr>
            </w:pPr>
          </w:p>
        </w:tc>
        <w:tc>
          <w:tcPr>
            <w:tcW w:w="1771" w:type="dxa"/>
          </w:tcPr>
          <w:p w:rsidR="0091605E" w:rsidRDefault="0091605E">
            <w:pPr>
              <w:rPr>
                <w:rFonts w:ascii="宋体"/>
                <w:sz w:val="24"/>
                <w:szCs w:val="24"/>
              </w:rPr>
            </w:pPr>
            <w:r>
              <w:rPr>
                <w:rFonts w:ascii="宋体" w:hAnsi="宋体" w:cs="宋体"/>
                <w:sz w:val="24"/>
                <w:szCs w:val="24"/>
              </w:rPr>
              <w:t>4:00—6:00</w:t>
            </w:r>
          </w:p>
        </w:tc>
        <w:tc>
          <w:tcPr>
            <w:tcW w:w="2576" w:type="dxa"/>
          </w:tcPr>
          <w:p w:rsidR="0091605E" w:rsidRDefault="0091605E">
            <w:pPr>
              <w:rPr>
                <w:rFonts w:ascii="宋体"/>
                <w:sz w:val="24"/>
                <w:szCs w:val="24"/>
              </w:rPr>
            </w:pPr>
            <w:r>
              <w:rPr>
                <w:rFonts w:ascii="宋体" w:hAnsi="宋体" w:cs="宋体" w:hint="eastAsia"/>
                <w:sz w:val="24"/>
                <w:szCs w:val="24"/>
              </w:rPr>
              <w:t>植物保护学院</w:t>
            </w:r>
          </w:p>
        </w:tc>
        <w:tc>
          <w:tcPr>
            <w:tcW w:w="3802" w:type="dxa"/>
            <w:vMerge/>
          </w:tcPr>
          <w:p w:rsidR="0091605E" w:rsidRDefault="0091605E">
            <w:pPr>
              <w:rPr>
                <w:rFonts w:ascii="宋体"/>
                <w:sz w:val="24"/>
                <w:szCs w:val="24"/>
              </w:rPr>
            </w:pPr>
          </w:p>
        </w:tc>
        <w:tc>
          <w:tcPr>
            <w:tcW w:w="1260" w:type="dxa"/>
            <w:vMerge/>
          </w:tcPr>
          <w:p w:rsidR="0091605E" w:rsidRDefault="0091605E">
            <w:pPr>
              <w:rPr>
                <w:rFonts w:ascii="宋体"/>
                <w:sz w:val="24"/>
                <w:szCs w:val="24"/>
              </w:rPr>
            </w:pPr>
          </w:p>
        </w:tc>
        <w:tc>
          <w:tcPr>
            <w:tcW w:w="1859" w:type="dxa"/>
            <w:vMerge/>
          </w:tcPr>
          <w:p w:rsidR="0091605E" w:rsidRDefault="0091605E">
            <w:pPr>
              <w:rPr>
                <w:rFonts w:ascii="宋体"/>
                <w:sz w:val="24"/>
                <w:szCs w:val="24"/>
              </w:rPr>
            </w:pPr>
          </w:p>
        </w:tc>
      </w:tr>
      <w:bookmarkEnd w:id="0"/>
    </w:tbl>
    <w:p w:rsidR="0091605E" w:rsidRDefault="0091605E">
      <w:pPr>
        <w:rPr>
          <w:rFonts w:ascii="宋体"/>
          <w:sz w:val="24"/>
          <w:szCs w:val="24"/>
        </w:rPr>
      </w:pPr>
    </w:p>
    <w:p w:rsidR="0091605E" w:rsidRDefault="0091605E"/>
    <w:sectPr w:rsidR="0091605E" w:rsidSect="00461EB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5E" w:rsidRDefault="0091605E" w:rsidP="00461EBD">
      <w:r>
        <w:separator/>
      </w:r>
    </w:p>
  </w:endnote>
  <w:endnote w:type="continuationSeparator" w:id="0">
    <w:p w:rsidR="0091605E" w:rsidRDefault="0091605E" w:rsidP="00461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5E" w:rsidRDefault="0091605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1605E" w:rsidRDefault="00916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5E" w:rsidRDefault="0091605E">
    <w:pPr>
      <w:pStyle w:val="Footer"/>
      <w:framePr w:wrap="auto" w:vAnchor="text" w:hAnchor="margin" w:xAlign="right" w:y="1"/>
      <w:rPr>
        <w:rStyle w:val="PageNumber"/>
      </w:rPr>
    </w:pPr>
  </w:p>
  <w:p w:rsidR="0091605E" w:rsidRDefault="0091605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5E" w:rsidRDefault="0091605E" w:rsidP="00461EBD">
      <w:r>
        <w:separator/>
      </w:r>
    </w:p>
  </w:footnote>
  <w:footnote w:type="continuationSeparator" w:id="0">
    <w:p w:rsidR="0091605E" w:rsidRDefault="0091605E" w:rsidP="0046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A116"/>
    <w:multiLevelType w:val="singleLevel"/>
    <w:tmpl w:val="5768A11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EDF"/>
    <w:rsid w:val="001B57A9"/>
    <w:rsid w:val="003662E1"/>
    <w:rsid w:val="00384EDF"/>
    <w:rsid w:val="00461EBD"/>
    <w:rsid w:val="004E1591"/>
    <w:rsid w:val="00553977"/>
    <w:rsid w:val="005D5C88"/>
    <w:rsid w:val="007047E9"/>
    <w:rsid w:val="00771FA3"/>
    <w:rsid w:val="007E3A75"/>
    <w:rsid w:val="0091605E"/>
    <w:rsid w:val="009329BF"/>
    <w:rsid w:val="00E0251B"/>
    <w:rsid w:val="00F11EFB"/>
    <w:rsid w:val="00F56654"/>
    <w:rsid w:val="00F70533"/>
    <w:rsid w:val="039A44E7"/>
    <w:rsid w:val="04B62335"/>
    <w:rsid w:val="05796A3C"/>
    <w:rsid w:val="09C3471E"/>
    <w:rsid w:val="0DB16CD5"/>
    <w:rsid w:val="0E3A54CF"/>
    <w:rsid w:val="0FD351F1"/>
    <w:rsid w:val="16D246C7"/>
    <w:rsid w:val="20556F8A"/>
    <w:rsid w:val="25553F8C"/>
    <w:rsid w:val="2A701E97"/>
    <w:rsid w:val="2C7B36C5"/>
    <w:rsid w:val="33505647"/>
    <w:rsid w:val="34911638"/>
    <w:rsid w:val="37400D63"/>
    <w:rsid w:val="3EB0293E"/>
    <w:rsid w:val="488361F0"/>
    <w:rsid w:val="57F051CE"/>
    <w:rsid w:val="5A294869"/>
    <w:rsid w:val="5B761A4A"/>
    <w:rsid w:val="603B085D"/>
    <w:rsid w:val="6634133C"/>
    <w:rsid w:val="6866527B"/>
    <w:rsid w:val="6B712922"/>
    <w:rsid w:val="7D0652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B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1E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1EBD"/>
    <w:rPr>
      <w:rFonts w:ascii="Times New Roman" w:eastAsia="宋体" w:hAnsi="Times New Roman" w:cs="Times New Roman"/>
      <w:sz w:val="18"/>
      <w:szCs w:val="18"/>
    </w:rPr>
  </w:style>
  <w:style w:type="character" w:styleId="PageNumber">
    <w:name w:val="page number"/>
    <w:basedOn w:val="DefaultParagraphFont"/>
    <w:uiPriority w:val="99"/>
    <w:rsid w:val="00461EBD"/>
  </w:style>
  <w:style w:type="character" w:styleId="Hyperlink">
    <w:name w:val="Hyperlink"/>
    <w:basedOn w:val="DefaultParagraphFont"/>
    <w:uiPriority w:val="99"/>
    <w:rsid w:val="00461E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1457;&#36865;&#33267;ynnydxjxk@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9</Pages>
  <Words>876</Words>
  <Characters>4997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6</cp:revision>
  <dcterms:created xsi:type="dcterms:W3CDTF">2017-06-19T09:12:00Z</dcterms:created>
  <dcterms:modified xsi:type="dcterms:W3CDTF">2017-06-21T02:25:00Z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