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7A" w:rsidRPr="00817BE7" w:rsidRDefault="0032779D" w:rsidP="006231CF">
      <w:pPr>
        <w:jc w:val="center"/>
        <w:rPr>
          <w:rFonts w:ascii="黑体" w:eastAsia="黑体"/>
          <w:b/>
          <w:sz w:val="36"/>
          <w:szCs w:val="36"/>
        </w:rPr>
      </w:pPr>
      <w:r w:rsidRPr="00817BE7">
        <w:rPr>
          <w:rFonts w:ascii="黑体" w:eastAsia="黑体" w:hint="eastAsia"/>
          <w:b/>
          <w:sz w:val="36"/>
          <w:szCs w:val="36"/>
        </w:rPr>
        <w:t>关于农科《高等数学》开设</w:t>
      </w:r>
      <w:r w:rsidR="0034503D" w:rsidRPr="00817BE7">
        <w:rPr>
          <w:rFonts w:ascii="黑体" w:eastAsia="黑体" w:hint="eastAsia"/>
          <w:b/>
          <w:sz w:val="36"/>
          <w:szCs w:val="36"/>
        </w:rPr>
        <w:t>课外答疑课</w:t>
      </w:r>
      <w:r w:rsidRPr="00817BE7">
        <w:rPr>
          <w:rFonts w:ascii="黑体" w:eastAsia="黑体" w:hint="eastAsia"/>
          <w:b/>
          <w:sz w:val="36"/>
          <w:szCs w:val="36"/>
        </w:rPr>
        <w:t>相关安排</w:t>
      </w:r>
      <w:r w:rsidR="0034503D" w:rsidRPr="00817BE7">
        <w:rPr>
          <w:rFonts w:ascii="黑体" w:eastAsia="黑体" w:hint="eastAsia"/>
          <w:b/>
          <w:sz w:val="36"/>
          <w:szCs w:val="36"/>
        </w:rPr>
        <w:t>的</w:t>
      </w:r>
      <w:r w:rsidRPr="00817BE7">
        <w:rPr>
          <w:rFonts w:ascii="黑体" w:eastAsia="黑体" w:hint="eastAsia"/>
          <w:b/>
          <w:sz w:val="36"/>
          <w:szCs w:val="36"/>
        </w:rPr>
        <w:t>通知</w:t>
      </w:r>
    </w:p>
    <w:p w:rsidR="00EB1F6A" w:rsidRDefault="00EB1F6A" w:rsidP="00EB1F6A">
      <w:pPr>
        <w:jc w:val="center"/>
        <w:rPr>
          <w:rFonts w:ascii="仿宋_GB2312" w:eastAsia="仿宋_GB2312" w:hAnsiTheme="minorEastAsia" w:hint="eastAsia"/>
          <w:sz w:val="30"/>
          <w:szCs w:val="30"/>
        </w:rPr>
      </w:pPr>
      <w:r>
        <w:rPr>
          <w:rFonts w:ascii="仿宋_GB2312" w:eastAsia="仿宋_GB2312" w:hAnsiTheme="minorEastAsia" w:hint="eastAsia"/>
          <w:sz w:val="30"/>
          <w:szCs w:val="30"/>
        </w:rPr>
        <w:t>教通[2015]17号</w:t>
      </w:r>
    </w:p>
    <w:p w:rsidR="0034503D" w:rsidRPr="00B81215" w:rsidRDefault="0032779D">
      <w:pPr>
        <w:rPr>
          <w:rFonts w:ascii="仿宋_GB2312" w:eastAsia="仿宋_GB2312" w:hAnsiTheme="minorEastAsia"/>
          <w:sz w:val="30"/>
          <w:szCs w:val="30"/>
        </w:rPr>
      </w:pPr>
      <w:r w:rsidRPr="00B81215">
        <w:rPr>
          <w:rFonts w:ascii="仿宋_GB2312" w:eastAsia="仿宋_GB2312" w:hAnsiTheme="minorEastAsia" w:hint="eastAsia"/>
          <w:sz w:val="30"/>
          <w:szCs w:val="30"/>
        </w:rPr>
        <w:t>各学院</w:t>
      </w:r>
      <w:r w:rsidR="0034503D" w:rsidRPr="00B81215">
        <w:rPr>
          <w:rFonts w:ascii="仿宋_GB2312" w:eastAsia="仿宋_GB2312" w:hAnsiTheme="minorEastAsia" w:hint="eastAsia"/>
          <w:sz w:val="30"/>
          <w:szCs w:val="30"/>
        </w:rPr>
        <w:t>：</w:t>
      </w:r>
    </w:p>
    <w:p w:rsidR="006231CF" w:rsidRPr="00B81215" w:rsidRDefault="0032779D" w:rsidP="00B81215">
      <w:pPr>
        <w:ind w:firstLineChars="200" w:firstLine="600"/>
        <w:rPr>
          <w:rFonts w:ascii="仿宋_GB2312" w:eastAsia="仿宋_GB2312" w:hAnsiTheme="minorEastAsia"/>
          <w:b/>
          <w:sz w:val="30"/>
          <w:szCs w:val="30"/>
        </w:rPr>
      </w:pPr>
      <w:r w:rsidRPr="00B81215">
        <w:rPr>
          <w:rFonts w:ascii="仿宋_GB2312" w:eastAsia="仿宋_GB2312" w:hAnsiTheme="minorEastAsia" w:hint="eastAsia"/>
          <w:sz w:val="30"/>
          <w:szCs w:val="30"/>
        </w:rPr>
        <w:t>我校基信学院开设的</w:t>
      </w:r>
      <w:r w:rsidR="0034503D" w:rsidRPr="00B81215">
        <w:rPr>
          <w:rFonts w:ascii="仿宋_GB2312" w:eastAsia="仿宋_GB2312" w:hAnsiTheme="minorEastAsia" w:hint="eastAsia"/>
          <w:sz w:val="30"/>
          <w:szCs w:val="30"/>
        </w:rPr>
        <w:t>农科类专业的</w:t>
      </w:r>
      <w:r w:rsidRPr="00B81215">
        <w:rPr>
          <w:rFonts w:ascii="仿宋_GB2312" w:eastAsia="仿宋_GB2312" w:hAnsiTheme="minorEastAsia" w:hint="eastAsia"/>
          <w:sz w:val="30"/>
          <w:szCs w:val="30"/>
        </w:rPr>
        <w:t>《</w:t>
      </w:r>
      <w:r w:rsidR="0034503D" w:rsidRPr="00B81215">
        <w:rPr>
          <w:rFonts w:ascii="仿宋_GB2312" w:eastAsia="仿宋_GB2312" w:hAnsiTheme="minorEastAsia" w:hint="eastAsia"/>
          <w:sz w:val="30"/>
          <w:szCs w:val="30"/>
        </w:rPr>
        <w:t>高等数学</w:t>
      </w:r>
      <w:r w:rsidRPr="00B81215">
        <w:rPr>
          <w:rFonts w:ascii="仿宋_GB2312" w:eastAsia="仿宋_GB2312" w:hAnsiTheme="minorEastAsia" w:hint="eastAsia"/>
          <w:sz w:val="30"/>
          <w:szCs w:val="30"/>
        </w:rPr>
        <w:t>》课程实行了新的教学方案，为更好地实现新方案的教学目标，</w:t>
      </w:r>
      <w:r w:rsidR="0034503D" w:rsidRPr="00B81215">
        <w:rPr>
          <w:rFonts w:ascii="仿宋_GB2312" w:eastAsia="仿宋_GB2312" w:hAnsiTheme="minorEastAsia" w:hint="eastAsia"/>
          <w:sz w:val="30"/>
          <w:szCs w:val="30"/>
        </w:rPr>
        <w:t>决定</w:t>
      </w:r>
      <w:r w:rsidRPr="00B81215">
        <w:rPr>
          <w:rFonts w:ascii="仿宋_GB2312" w:eastAsia="仿宋_GB2312" w:hAnsiTheme="minorEastAsia" w:hint="eastAsia"/>
          <w:sz w:val="30"/>
          <w:szCs w:val="30"/>
        </w:rPr>
        <w:t>在</w:t>
      </w:r>
      <w:r w:rsidR="0034503D" w:rsidRPr="00B81215">
        <w:rPr>
          <w:rFonts w:ascii="仿宋_GB2312" w:eastAsia="仿宋_GB2312" w:hAnsiTheme="minorEastAsia" w:hint="eastAsia"/>
          <w:sz w:val="30"/>
          <w:szCs w:val="30"/>
        </w:rPr>
        <w:t>本学期</w:t>
      </w:r>
      <w:r w:rsidRPr="00B81215">
        <w:rPr>
          <w:rFonts w:ascii="仿宋_GB2312" w:eastAsia="仿宋_GB2312" w:hAnsiTheme="minorEastAsia" w:hint="eastAsia"/>
          <w:sz w:val="30"/>
          <w:szCs w:val="30"/>
        </w:rPr>
        <w:t>内，担</w:t>
      </w:r>
      <w:r w:rsidR="0034503D" w:rsidRPr="00B81215">
        <w:rPr>
          <w:rFonts w:ascii="仿宋_GB2312" w:eastAsia="仿宋_GB2312" w:hAnsiTheme="minorEastAsia" w:hint="eastAsia"/>
          <w:sz w:val="30"/>
          <w:szCs w:val="30"/>
        </w:rPr>
        <w:t>任</w:t>
      </w:r>
      <w:r w:rsidRPr="00B81215">
        <w:rPr>
          <w:rFonts w:ascii="仿宋_GB2312" w:eastAsia="仿宋_GB2312" w:hAnsiTheme="minorEastAsia" w:hint="eastAsia"/>
          <w:sz w:val="30"/>
          <w:szCs w:val="30"/>
        </w:rPr>
        <w:t>该课程的每位</w:t>
      </w:r>
      <w:r w:rsidR="0034503D" w:rsidRPr="00B81215">
        <w:rPr>
          <w:rFonts w:ascii="仿宋_GB2312" w:eastAsia="仿宋_GB2312" w:hAnsiTheme="minorEastAsia" w:hint="eastAsia"/>
          <w:sz w:val="30"/>
          <w:szCs w:val="30"/>
        </w:rPr>
        <w:t>教师</w:t>
      </w:r>
      <w:r w:rsidRPr="00B81215">
        <w:rPr>
          <w:rFonts w:ascii="仿宋_GB2312" w:eastAsia="仿宋_GB2312" w:hAnsiTheme="minorEastAsia" w:hint="eastAsia"/>
          <w:sz w:val="30"/>
          <w:szCs w:val="30"/>
        </w:rPr>
        <w:t>均</w:t>
      </w:r>
      <w:r w:rsidR="0034503D" w:rsidRPr="00B81215">
        <w:rPr>
          <w:rFonts w:ascii="仿宋_GB2312" w:eastAsia="仿宋_GB2312" w:hAnsiTheme="minorEastAsia" w:hint="eastAsia"/>
          <w:sz w:val="30"/>
          <w:szCs w:val="30"/>
        </w:rPr>
        <w:t>开设18学时的课外答疑课，现答疑课时间、地点</w:t>
      </w:r>
      <w:r w:rsidR="006231CF" w:rsidRPr="00B81215">
        <w:rPr>
          <w:rFonts w:ascii="仿宋_GB2312" w:eastAsia="仿宋_GB2312" w:hAnsiTheme="minorEastAsia" w:hint="eastAsia"/>
          <w:sz w:val="30"/>
          <w:szCs w:val="30"/>
        </w:rPr>
        <w:t xml:space="preserve">安排如下： </w:t>
      </w:r>
    </w:p>
    <w:tbl>
      <w:tblPr>
        <w:tblW w:w="13163" w:type="dxa"/>
        <w:jc w:val="center"/>
        <w:tblInd w:w="801" w:type="dxa"/>
        <w:tblLook w:val="04A0"/>
      </w:tblPr>
      <w:tblGrid>
        <w:gridCol w:w="1239"/>
        <w:gridCol w:w="1418"/>
        <w:gridCol w:w="992"/>
        <w:gridCol w:w="1417"/>
        <w:gridCol w:w="851"/>
        <w:gridCol w:w="1276"/>
        <w:gridCol w:w="1559"/>
        <w:gridCol w:w="2693"/>
        <w:gridCol w:w="1718"/>
      </w:tblGrid>
      <w:tr w:rsidR="006231CF" w:rsidRPr="006231CF" w:rsidTr="006231CF">
        <w:trPr>
          <w:trHeight w:val="270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Pr="006231CF" w:rsidRDefault="00856646" w:rsidP="0085664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课</w:t>
            </w:r>
            <w:r w:rsidR="0034503D"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程</w:t>
            </w: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代码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班号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性质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起始周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教师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Pr="006231CF" w:rsidRDefault="0034503D" w:rsidP="007D43AA">
            <w:pPr>
              <w:widowControl/>
              <w:jc w:val="center"/>
              <w:rPr>
                <w:rFonts w:asciiTheme="minorEastAsia" w:hAnsiTheme="minorEastAsia" w:cs="Arial"/>
                <w:vanish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上课时间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03D" w:rsidRPr="006231CF" w:rsidRDefault="007D43AA" w:rsidP="0085664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上课地点</w:t>
            </w:r>
          </w:p>
        </w:tc>
      </w:tr>
      <w:tr w:rsidR="006231CF" w:rsidRPr="006231CF" w:rsidTr="00B81215">
        <w:trPr>
          <w:trHeight w:val="379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2111001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学科共同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5-15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张立敏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03D" w:rsidRPr="006231CF" w:rsidRDefault="0034503D" w:rsidP="007D43AA">
            <w:pPr>
              <w:widowControl/>
              <w:jc w:val="center"/>
              <w:rPr>
                <w:rFonts w:asciiTheme="minorEastAsia" w:hAnsiTheme="minorEastAsia" w:cs="Arial"/>
                <w:vanish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周一（单）11-1</w:t>
            </w:r>
            <w:r w:rsidR="007D43AA"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3D" w:rsidRPr="006231CF" w:rsidRDefault="007D43AA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7#C202</w:t>
            </w:r>
          </w:p>
        </w:tc>
      </w:tr>
      <w:tr w:rsidR="006231CF" w:rsidRPr="006231CF" w:rsidTr="00B81215">
        <w:trPr>
          <w:trHeight w:val="271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学科共同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503D" w:rsidRPr="006231CF" w:rsidRDefault="0034503D" w:rsidP="006231CF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夏梓祥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4503D" w:rsidRPr="006231CF" w:rsidRDefault="00BB3F96" w:rsidP="007D43A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周一（双）</w:t>
            </w:r>
            <w:r w:rsidR="007D43AA"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11-13</w:t>
            </w: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503D" w:rsidRPr="006231CF" w:rsidRDefault="007D43AA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7#C202</w:t>
            </w:r>
          </w:p>
        </w:tc>
      </w:tr>
      <w:tr w:rsidR="006231CF" w:rsidRPr="006231CF" w:rsidTr="00B81215">
        <w:trPr>
          <w:trHeight w:val="233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学科共同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06337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B95" w:rsidRPr="006231CF" w:rsidRDefault="00B65B95" w:rsidP="007D43A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周二（单）8-10节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2#2-5</w:t>
            </w:r>
          </w:p>
        </w:tc>
      </w:tr>
      <w:tr w:rsidR="006231CF" w:rsidRPr="006231CF" w:rsidTr="00B81215">
        <w:trPr>
          <w:trHeight w:val="337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学科共同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06337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胡俊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B95" w:rsidRPr="006231CF" w:rsidRDefault="00B65B95" w:rsidP="007D43AA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周二（双）8-10节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2#2-5</w:t>
            </w:r>
          </w:p>
        </w:tc>
      </w:tr>
      <w:tr w:rsidR="006231CF" w:rsidRPr="006231CF" w:rsidTr="00B81215">
        <w:trPr>
          <w:trHeight w:val="285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学科共同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06337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邓冬林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B95" w:rsidRPr="006231CF" w:rsidRDefault="00B65B95" w:rsidP="003E7AE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周二（单）8-10节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7#C202</w:t>
            </w:r>
          </w:p>
        </w:tc>
      </w:tr>
      <w:tr w:rsidR="006231CF" w:rsidRPr="006231CF" w:rsidTr="006231C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学科共同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06337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4-14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65B95" w:rsidRPr="006231CF" w:rsidRDefault="00B65B95" w:rsidP="003E7AE9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周二（双）8-10节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7#C202</w:t>
            </w:r>
          </w:p>
        </w:tc>
      </w:tr>
      <w:tr w:rsidR="006231CF" w:rsidRPr="006231CF" w:rsidTr="00B81215">
        <w:trPr>
          <w:trHeight w:val="337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2111001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学科共同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DA5113" w:rsidP="0006337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吴兴纯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5B95" w:rsidRPr="006231CF" w:rsidRDefault="00B65B95" w:rsidP="00DA511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周一3-5节</w:t>
            </w:r>
            <w:r w:rsidR="00DA5113"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（18学时）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7#C304</w:t>
            </w:r>
          </w:p>
        </w:tc>
      </w:tr>
      <w:tr w:rsidR="006231CF" w:rsidRPr="006231CF" w:rsidTr="00B81215">
        <w:trPr>
          <w:trHeight w:val="271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2111001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学科共同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95" w:rsidRPr="006231CF" w:rsidRDefault="00DA5113" w:rsidP="0006337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吴奇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B95" w:rsidRPr="006231CF" w:rsidRDefault="00B65B95" w:rsidP="00DA511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周五11-12节</w:t>
            </w:r>
            <w:r w:rsidR="00DA5113"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（18学时）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B95" w:rsidRPr="006231CF" w:rsidRDefault="00B65B95" w:rsidP="00856646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7#C206</w:t>
            </w:r>
          </w:p>
        </w:tc>
      </w:tr>
      <w:tr w:rsidR="006231CF" w:rsidRPr="006231CF" w:rsidTr="00B81215">
        <w:trPr>
          <w:trHeight w:val="436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72F" w:rsidRPr="006231CF" w:rsidRDefault="0083772F" w:rsidP="005538C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2111001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2F" w:rsidRPr="006231CF" w:rsidRDefault="0083772F" w:rsidP="005538C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高等数学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2F" w:rsidRPr="006231CF" w:rsidRDefault="0083772F" w:rsidP="005538C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合班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2F" w:rsidRPr="006231CF" w:rsidRDefault="0083772F" w:rsidP="005538C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学科共同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2F" w:rsidRPr="006231CF" w:rsidRDefault="0083772F" w:rsidP="005538C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2F" w:rsidRPr="006231CF" w:rsidRDefault="0083772F" w:rsidP="005538C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4-15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2F" w:rsidRPr="006231CF" w:rsidRDefault="0083772F" w:rsidP="005538C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何沅娟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72F" w:rsidRPr="006231CF" w:rsidRDefault="0083772F" w:rsidP="00A63BA3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周三</w:t>
            </w:r>
            <w:r w:rsidR="00A63BA3"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（双）8-10</w:t>
            </w: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72F" w:rsidRPr="006231CF" w:rsidRDefault="00A63BA3" w:rsidP="005538C2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231CF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与上课同教室</w:t>
            </w:r>
          </w:p>
        </w:tc>
      </w:tr>
    </w:tbl>
    <w:p w:rsidR="00B458D2" w:rsidRDefault="0004027A" w:rsidP="00C94F4F">
      <w:pPr>
        <w:ind w:firstLine="420"/>
        <w:rPr>
          <w:rFonts w:ascii="仿宋_GB2312" w:eastAsia="仿宋_GB2312" w:hAnsi="微软雅黑"/>
          <w:color w:val="666666"/>
          <w:sz w:val="30"/>
          <w:szCs w:val="30"/>
        </w:rPr>
      </w:pPr>
      <w:r>
        <w:rPr>
          <w:rFonts w:ascii="仿宋_GB2312" w:eastAsia="仿宋_GB2312" w:hAnsi="微软雅黑" w:hint="eastAsia"/>
          <w:color w:val="666666"/>
          <w:sz w:val="30"/>
          <w:szCs w:val="30"/>
        </w:rPr>
        <w:t>请相关</w:t>
      </w:r>
      <w:r w:rsidR="00B458D2">
        <w:rPr>
          <w:rFonts w:ascii="仿宋_GB2312" w:eastAsia="仿宋_GB2312" w:hAnsi="微软雅黑" w:hint="eastAsia"/>
          <w:color w:val="666666"/>
          <w:sz w:val="30"/>
          <w:szCs w:val="30"/>
        </w:rPr>
        <w:t>学院通知本院</w:t>
      </w:r>
      <w:bookmarkStart w:id="0" w:name="_GoBack"/>
      <w:bookmarkEnd w:id="0"/>
      <w:r w:rsidR="00B458D2">
        <w:rPr>
          <w:rFonts w:ascii="仿宋_GB2312" w:eastAsia="仿宋_GB2312" w:hAnsi="微软雅黑" w:hint="eastAsia"/>
          <w:color w:val="666666"/>
          <w:sz w:val="30"/>
          <w:szCs w:val="30"/>
        </w:rPr>
        <w:t>学生</w:t>
      </w:r>
      <w:r w:rsidR="00B81215">
        <w:rPr>
          <w:rFonts w:ascii="仿宋_GB2312" w:eastAsia="仿宋_GB2312" w:hAnsi="微软雅黑" w:hint="eastAsia"/>
          <w:color w:val="666666"/>
          <w:sz w:val="30"/>
          <w:szCs w:val="30"/>
        </w:rPr>
        <w:t xml:space="preserve">积极参与答疑课！ </w:t>
      </w:r>
    </w:p>
    <w:p w:rsidR="00B81215" w:rsidRPr="00817BE7" w:rsidRDefault="00B81215" w:rsidP="00EB1F6A">
      <w:pPr>
        <w:pStyle w:val="a7"/>
        <w:spacing w:before="0" w:beforeAutospacing="0" w:after="0" w:afterAutospacing="0" w:line="440" w:lineRule="exact"/>
        <w:jc w:val="right"/>
        <w:rPr>
          <w:rFonts w:ascii="仿宋_GB2312" w:eastAsia="仿宋_GB2312" w:hAnsi="微软雅黑"/>
          <w:color w:val="666666"/>
          <w:sz w:val="30"/>
          <w:szCs w:val="30"/>
        </w:rPr>
      </w:pPr>
      <w:r w:rsidRPr="00817BE7">
        <w:rPr>
          <w:rFonts w:ascii="仿宋_GB2312" w:eastAsia="仿宋_GB2312" w:hAnsi="微软雅黑" w:hint="eastAsia"/>
          <w:color w:val="666666"/>
          <w:sz w:val="30"/>
          <w:szCs w:val="30"/>
        </w:rPr>
        <w:t xml:space="preserve">教务处  </w:t>
      </w:r>
      <w:r w:rsidR="00EB1F6A">
        <w:rPr>
          <w:rFonts w:ascii="仿宋_GB2312" w:eastAsia="仿宋_GB2312" w:hAnsi="微软雅黑" w:hint="eastAsia"/>
          <w:color w:val="666666"/>
          <w:sz w:val="30"/>
          <w:szCs w:val="30"/>
        </w:rPr>
        <w:t>基础与信息工程</w:t>
      </w:r>
      <w:r w:rsidRPr="00817BE7">
        <w:rPr>
          <w:rFonts w:ascii="仿宋_GB2312" w:eastAsia="仿宋_GB2312" w:hAnsi="微软雅黑" w:hint="eastAsia"/>
          <w:color w:val="666666"/>
          <w:sz w:val="30"/>
          <w:szCs w:val="30"/>
        </w:rPr>
        <w:t>学院</w:t>
      </w:r>
      <w:r w:rsidRPr="00817BE7">
        <w:rPr>
          <w:rFonts w:ascii="仿宋_GB2312" w:eastAsia="仿宋_GB2312" w:hAnsi="微软雅黑" w:hint="eastAsia"/>
          <w:color w:val="666666"/>
          <w:sz w:val="30"/>
          <w:szCs w:val="30"/>
        </w:rPr>
        <w:t>       </w:t>
      </w:r>
    </w:p>
    <w:p w:rsidR="00B81215" w:rsidRPr="00B81215" w:rsidRDefault="00EB1F6A" w:rsidP="00EB1F6A">
      <w:pPr>
        <w:pStyle w:val="a7"/>
        <w:spacing w:before="0" w:beforeAutospacing="0" w:after="0" w:afterAutospacing="0" w:line="440" w:lineRule="exact"/>
        <w:ind w:right="600"/>
      </w:pPr>
      <w:r>
        <w:rPr>
          <w:rFonts w:ascii="仿宋_GB2312" w:eastAsia="仿宋_GB2312" w:hAnsi="微软雅黑" w:hint="eastAsia"/>
          <w:color w:val="666666"/>
          <w:sz w:val="30"/>
          <w:szCs w:val="30"/>
        </w:rPr>
        <w:t xml:space="preserve">                                                            </w:t>
      </w:r>
      <w:r w:rsidR="00B81215">
        <w:rPr>
          <w:rFonts w:ascii="仿宋_GB2312" w:eastAsia="仿宋_GB2312" w:hAnsi="微软雅黑" w:hint="eastAsia"/>
          <w:color w:val="666666"/>
          <w:sz w:val="30"/>
          <w:szCs w:val="30"/>
        </w:rPr>
        <w:t>二</w:t>
      </w:r>
      <w:r>
        <w:rPr>
          <w:rFonts w:ascii="仿宋_GB2312" w:eastAsia="仿宋_GB2312" w:hAnsi="微软雅黑" w:hint="eastAsia"/>
          <w:color w:val="666666"/>
          <w:sz w:val="30"/>
          <w:szCs w:val="30"/>
        </w:rPr>
        <w:t>○一五</w:t>
      </w:r>
      <w:r w:rsidR="00BD361B">
        <w:rPr>
          <w:rFonts w:ascii="仿宋_GB2312" w:eastAsia="仿宋_GB2312" w:hAnsi="微软雅黑" w:hint="eastAsia"/>
          <w:color w:val="666666"/>
          <w:sz w:val="30"/>
          <w:szCs w:val="30"/>
        </w:rPr>
        <w:t>年三月二十五</w:t>
      </w:r>
      <w:r w:rsidR="00B81215">
        <w:rPr>
          <w:rFonts w:ascii="仿宋_GB2312" w:eastAsia="仿宋_GB2312" w:hAnsi="微软雅黑" w:hint="eastAsia"/>
          <w:color w:val="666666"/>
          <w:sz w:val="30"/>
          <w:szCs w:val="30"/>
        </w:rPr>
        <w:t>日</w:t>
      </w:r>
    </w:p>
    <w:p w:rsidR="00EB1F6A" w:rsidRPr="00B81215" w:rsidRDefault="00EB1F6A">
      <w:pPr>
        <w:pStyle w:val="a7"/>
        <w:ind w:right="600"/>
      </w:pPr>
    </w:p>
    <w:sectPr w:rsidR="00EB1F6A" w:rsidRPr="00B81215" w:rsidSect="006231CF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AD" w:rsidRDefault="007E52AD" w:rsidP="001819EC">
      <w:r>
        <w:separator/>
      </w:r>
    </w:p>
  </w:endnote>
  <w:endnote w:type="continuationSeparator" w:id="1">
    <w:p w:rsidR="007E52AD" w:rsidRDefault="007E52AD" w:rsidP="00181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AD" w:rsidRDefault="007E52AD" w:rsidP="001819EC">
      <w:r>
        <w:separator/>
      </w:r>
    </w:p>
  </w:footnote>
  <w:footnote w:type="continuationSeparator" w:id="1">
    <w:p w:rsidR="007E52AD" w:rsidRDefault="007E52AD" w:rsidP="00181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503D"/>
    <w:rsid w:val="0004027A"/>
    <w:rsid w:val="0004651A"/>
    <w:rsid w:val="000E1AFF"/>
    <w:rsid w:val="00115D2A"/>
    <w:rsid w:val="001819EC"/>
    <w:rsid w:val="0025064C"/>
    <w:rsid w:val="002C03FC"/>
    <w:rsid w:val="002D6F4E"/>
    <w:rsid w:val="0032779D"/>
    <w:rsid w:val="0034503D"/>
    <w:rsid w:val="003E7AE9"/>
    <w:rsid w:val="003F0BC0"/>
    <w:rsid w:val="0040199F"/>
    <w:rsid w:val="004476A0"/>
    <w:rsid w:val="0046427A"/>
    <w:rsid w:val="004B0CC6"/>
    <w:rsid w:val="004D5525"/>
    <w:rsid w:val="004E06E8"/>
    <w:rsid w:val="005B2263"/>
    <w:rsid w:val="006231CF"/>
    <w:rsid w:val="007D43AA"/>
    <w:rsid w:val="007E52AD"/>
    <w:rsid w:val="00817BE7"/>
    <w:rsid w:val="0083772F"/>
    <w:rsid w:val="00856646"/>
    <w:rsid w:val="0090599A"/>
    <w:rsid w:val="00926429"/>
    <w:rsid w:val="00A26AB3"/>
    <w:rsid w:val="00A359D5"/>
    <w:rsid w:val="00A63BA3"/>
    <w:rsid w:val="00B00213"/>
    <w:rsid w:val="00B458D2"/>
    <w:rsid w:val="00B65B95"/>
    <w:rsid w:val="00B8104A"/>
    <w:rsid w:val="00B81215"/>
    <w:rsid w:val="00BB3F96"/>
    <w:rsid w:val="00BD361B"/>
    <w:rsid w:val="00C033A8"/>
    <w:rsid w:val="00C94F4F"/>
    <w:rsid w:val="00CD35B9"/>
    <w:rsid w:val="00CF3164"/>
    <w:rsid w:val="00D04176"/>
    <w:rsid w:val="00D1157D"/>
    <w:rsid w:val="00D3169D"/>
    <w:rsid w:val="00DA5113"/>
    <w:rsid w:val="00DD601B"/>
    <w:rsid w:val="00EB1F6A"/>
    <w:rsid w:val="00F3457A"/>
    <w:rsid w:val="00F34B11"/>
    <w:rsid w:val="00FA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A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Char"/>
    <w:hidden/>
    <w:uiPriority w:val="99"/>
    <w:unhideWhenUsed/>
    <w:rsid w:val="0034503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34503D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18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9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A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65B9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65B95"/>
  </w:style>
  <w:style w:type="paragraph" w:styleId="a7">
    <w:name w:val="Normal (Web)"/>
    <w:basedOn w:val="a"/>
    <w:uiPriority w:val="99"/>
    <w:unhideWhenUsed/>
    <w:rsid w:val="00B81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Bottom of Form"/>
    <w:basedOn w:val="a"/>
    <w:next w:val="a"/>
    <w:link w:val="z-Char"/>
    <w:hidden/>
    <w:uiPriority w:val="99"/>
    <w:unhideWhenUsed/>
    <w:rsid w:val="0034503D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rsid w:val="0034503D"/>
    <w:rPr>
      <w:rFonts w:ascii="Arial" w:eastAsia="宋体" w:hAnsi="Arial" w:cs="Arial"/>
      <w:vanish/>
      <w:kern w:val="0"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181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9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9E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43A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43AA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65B95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65B95"/>
  </w:style>
  <w:style w:type="paragraph" w:styleId="a7">
    <w:name w:val="Normal (Web)"/>
    <w:basedOn w:val="a"/>
    <w:uiPriority w:val="99"/>
    <w:unhideWhenUsed/>
    <w:rsid w:val="00B812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8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112</Words>
  <Characters>640</Characters>
  <Application>Microsoft Office Word</Application>
  <DocSecurity>0</DocSecurity>
  <Lines>5</Lines>
  <Paragraphs>1</Paragraphs>
  <ScaleCrop>false</ScaleCrop>
  <Company>微软中国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Windows 用户</cp:lastModifiedBy>
  <cp:revision>25</cp:revision>
  <cp:lastPrinted>2015-03-23T08:12:00Z</cp:lastPrinted>
  <dcterms:created xsi:type="dcterms:W3CDTF">2015-03-23T01:20:00Z</dcterms:created>
  <dcterms:modified xsi:type="dcterms:W3CDTF">2015-03-25T08:28:00Z</dcterms:modified>
</cp:coreProperties>
</file>